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text" w:horzAnchor="margin" w:tblpXSpec="right" w:tblpY="2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</w:tblCellMar>
        <w:tblLook w:val="00A0" w:firstRow="1" w:lastRow="0" w:firstColumn="1" w:lastColumn="0" w:noHBand="0" w:noVBand="0"/>
      </w:tblPr>
      <w:tblGrid>
        <w:gridCol w:w="4111"/>
      </w:tblGrid>
      <w:tr w:rsidR="00476626" w:rsidRPr="00BA7724" w14:paraId="5A86F663" w14:textId="77777777" w:rsidTr="00476626">
        <w:tc>
          <w:tcPr>
            <w:tcW w:w="4111" w:type="dxa"/>
            <w:tcBorders>
              <w:top w:val="single" w:sz="2" w:space="0" w:color="FFFFFF"/>
              <w:left w:val="single" w:sz="2" w:space="0" w:color="FFFFFF"/>
              <w:bottom w:val="single" w:sz="6" w:space="0" w:color="ED1C24"/>
              <w:right w:val="single" w:sz="2" w:space="0" w:color="FFFFFF"/>
            </w:tcBorders>
          </w:tcPr>
          <w:p w14:paraId="6E80B404" w14:textId="77777777" w:rsidR="00476626" w:rsidRPr="00BA7724" w:rsidRDefault="00476626" w:rsidP="00476626">
            <w:pPr>
              <w:tabs>
                <w:tab w:val="left" w:pos="993"/>
                <w:tab w:val="left" w:pos="2835"/>
                <w:tab w:val="left" w:pos="4914"/>
                <w:tab w:val="left" w:pos="6663"/>
              </w:tabs>
              <w:spacing w:after="0" w:line="288" w:lineRule="auto"/>
              <w:jc w:val="both"/>
              <w:rPr>
                <w:rFonts w:ascii="Verdana" w:hAnsi="Verdana" w:cs="Verdana"/>
                <w:bCs/>
                <w:sz w:val="20"/>
                <w:szCs w:val="20"/>
                <w:lang w:val="bg-BG"/>
              </w:rPr>
            </w:pPr>
            <w:r w:rsidRPr="00BA7724">
              <w:rPr>
                <w:rFonts w:ascii="Verdana" w:hAnsi="Verdana" w:cs="Verdana"/>
                <w:bCs/>
                <w:sz w:val="20"/>
                <w:szCs w:val="20"/>
                <w:lang w:val="bg-BG"/>
              </w:rPr>
              <w:t>Корпоративни комуникации</w:t>
            </w:r>
          </w:p>
        </w:tc>
      </w:tr>
      <w:tr w:rsidR="00476626" w:rsidRPr="00BA7724" w14:paraId="52C65E20" w14:textId="77777777" w:rsidTr="00476626">
        <w:tc>
          <w:tcPr>
            <w:tcW w:w="4111" w:type="dxa"/>
            <w:tcBorders>
              <w:top w:val="single" w:sz="6" w:space="0" w:color="ED1C24"/>
              <w:left w:val="single" w:sz="2" w:space="0" w:color="FFFFFF"/>
              <w:bottom w:val="single" w:sz="6" w:space="0" w:color="ED1C24"/>
              <w:right w:val="single" w:sz="2" w:space="0" w:color="FFFFFF"/>
            </w:tcBorders>
          </w:tcPr>
          <w:p w14:paraId="06A71467" w14:textId="77777777" w:rsidR="00476626" w:rsidRPr="00BA7724" w:rsidRDefault="00476626" w:rsidP="00476626">
            <w:pPr>
              <w:tabs>
                <w:tab w:val="left" w:pos="993"/>
                <w:tab w:val="left" w:pos="2835"/>
                <w:tab w:val="left" w:pos="4914"/>
                <w:tab w:val="left" w:pos="6663"/>
              </w:tabs>
              <w:spacing w:after="0" w:line="288" w:lineRule="auto"/>
              <w:jc w:val="both"/>
              <w:rPr>
                <w:rFonts w:ascii="Verdana" w:hAnsi="Verdana" w:cs="Verdana"/>
                <w:bCs/>
                <w:sz w:val="20"/>
                <w:szCs w:val="20"/>
                <w:lang w:val="bg-BG"/>
              </w:rPr>
            </w:pPr>
            <w:r w:rsidRPr="00BA7724">
              <w:rPr>
                <w:rFonts w:ascii="Verdana" w:hAnsi="Verdana" w:cs="Verdana"/>
                <w:bCs/>
                <w:sz w:val="20"/>
                <w:szCs w:val="20"/>
                <w:lang w:val="bg-BG"/>
              </w:rPr>
              <w:t>А1 България</w:t>
            </w:r>
          </w:p>
        </w:tc>
      </w:tr>
      <w:tr w:rsidR="00476626" w:rsidRPr="00BA7724" w14:paraId="253F0278" w14:textId="77777777" w:rsidTr="00476626">
        <w:tc>
          <w:tcPr>
            <w:tcW w:w="4111" w:type="dxa"/>
            <w:tcBorders>
              <w:top w:val="single" w:sz="6" w:space="0" w:color="ED1C24"/>
              <w:left w:val="single" w:sz="2" w:space="0" w:color="FFFFFF"/>
              <w:bottom w:val="single" w:sz="6" w:space="0" w:color="ED1C24"/>
              <w:right w:val="single" w:sz="2" w:space="0" w:color="FFFFFF"/>
            </w:tcBorders>
          </w:tcPr>
          <w:p w14:paraId="1F15DFFF" w14:textId="21F21076" w:rsidR="00476626" w:rsidRPr="005F6297" w:rsidRDefault="00476626" w:rsidP="00476626">
            <w:pPr>
              <w:tabs>
                <w:tab w:val="left" w:pos="993"/>
                <w:tab w:val="left" w:pos="2835"/>
                <w:tab w:val="left" w:pos="4914"/>
                <w:tab w:val="left" w:pos="6663"/>
              </w:tabs>
              <w:spacing w:after="0" w:line="288" w:lineRule="auto"/>
              <w:jc w:val="both"/>
              <w:rPr>
                <w:rFonts w:ascii="Verdana" w:hAnsi="Verdana" w:cs="Verdana"/>
                <w:bCs/>
                <w:sz w:val="20"/>
                <w:szCs w:val="20"/>
                <w:lang w:val="bg-BG"/>
              </w:rPr>
            </w:pPr>
            <w:r w:rsidRPr="00BA7724">
              <w:rPr>
                <w:rFonts w:ascii="Verdana" w:hAnsi="Verdana" w:cs="Verdana"/>
                <w:bCs/>
                <w:sz w:val="20"/>
                <w:szCs w:val="20"/>
                <w:lang w:val="bg-BG"/>
              </w:rPr>
              <w:t>0882 201 21</w:t>
            </w:r>
            <w:r w:rsidR="00B46394" w:rsidRPr="00BA7724">
              <w:rPr>
                <w:rFonts w:ascii="Verdana" w:hAnsi="Verdana" w:cs="Verdana"/>
                <w:bCs/>
                <w:sz w:val="20"/>
                <w:szCs w:val="20"/>
                <w:lang w:val="bg-BG"/>
              </w:rPr>
              <w:t>9</w:t>
            </w:r>
          </w:p>
        </w:tc>
      </w:tr>
      <w:tr w:rsidR="00476626" w:rsidRPr="00BA7724" w14:paraId="4752047B" w14:textId="77777777" w:rsidTr="00476626">
        <w:tc>
          <w:tcPr>
            <w:tcW w:w="4111" w:type="dxa"/>
            <w:tcBorders>
              <w:top w:val="single" w:sz="6" w:space="0" w:color="ED1C24"/>
              <w:left w:val="single" w:sz="2" w:space="0" w:color="FFFFFF"/>
              <w:bottom w:val="single" w:sz="6" w:space="0" w:color="ED1C24"/>
              <w:right w:val="single" w:sz="2" w:space="0" w:color="FFFFFF"/>
            </w:tcBorders>
          </w:tcPr>
          <w:p w14:paraId="7D4E7E59" w14:textId="77777777" w:rsidR="00476626" w:rsidRPr="00BA7724" w:rsidRDefault="00476626" w:rsidP="00476626">
            <w:pPr>
              <w:tabs>
                <w:tab w:val="left" w:pos="993"/>
                <w:tab w:val="left" w:pos="2835"/>
                <w:tab w:val="left" w:pos="4914"/>
                <w:tab w:val="left" w:pos="6663"/>
              </w:tabs>
              <w:spacing w:after="0" w:line="288" w:lineRule="auto"/>
              <w:jc w:val="both"/>
              <w:rPr>
                <w:rFonts w:ascii="Verdana" w:hAnsi="Verdana" w:cs="Verdana"/>
                <w:bCs/>
                <w:sz w:val="20"/>
                <w:szCs w:val="20"/>
                <w:lang w:val="bg-BG"/>
              </w:rPr>
            </w:pPr>
            <w:r w:rsidRPr="00BA7724">
              <w:rPr>
                <w:rFonts w:ascii="Verdana" w:hAnsi="Verdana" w:cs="Verdana"/>
                <w:bCs/>
                <w:sz w:val="20"/>
                <w:szCs w:val="20"/>
                <w:lang w:val="bg-BG"/>
              </w:rPr>
              <w:t>http://www.а1.bg</w:t>
            </w:r>
          </w:p>
        </w:tc>
      </w:tr>
      <w:tr w:rsidR="00476626" w:rsidRPr="00BA7724" w14:paraId="25501248" w14:textId="77777777" w:rsidTr="00476626">
        <w:tc>
          <w:tcPr>
            <w:tcW w:w="4111" w:type="dxa"/>
            <w:tcBorders>
              <w:top w:val="single" w:sz="6" w:space="0" w:color="ED1C24"/>
              <w:left w:val="single" w:sz="2" w:space="0" w:color="FFFFFF"/>
              <w:bottom w:val="single" w:sz="6" w:space="0" w:color="ED1C24"/>
              <w:right w:val="single" w:sz="2" w:space="0" w:color="FFFFFF"/>
            </w:tcBorders>
          </w:tcPr>
          <w:p w14:paraId="3082CF1B" w14:textId="77777777" w:rsidR="00476626" w:rsidRPr="00BA7724" w:rsidRDefault="00476626" w:rsidP="00476626">
            <w:pPr>
              <w:tabs>
                <w:tab w:val="left" w:pos="993"/>
                <w:tab w:val="left" w:pos="2835"/>
                <w:tab w:val="left" w:pos="4914"/>
                <w:tab w:val="left" w:pos="6663"/>
              </w:tabs>
              <w:spacing w:after="0" w:line="288" w:lineRule="auto"/>
              <w:jc w:val="both"/>
              <w:rPr>
                <w:rFonts w:ascii="Verdana" w:hAnsi="Verdana" w:cs="Verdana"/>
                <w:bCs/>
                <w:sz w:val="20"/>
                <w:szCs w:val="20"/>
                <w:lang w:val="bg-BG"/>
              </w:rPr>
            </w:pPr>
            <w:r w:rsidRPr="00BA7724">
              <w:rPr>
                <w:rFonts w:ascii="Verdana" w:hAnsi="Verdana" w:cs="Verdana"/>
                <w:bCs/>
                <w:sz w:val="20"/>
                <w:szCs w:val="20"/>
                <w:lang w:val="bg-BG"/>
              </w:rPr>
              <w:t>http://www.facebook.com/A1Bulgaria</w:t>
            </w:r>
          </w:p>
        </w:tc>
      </w:tr>
    </w:tbl>
    <w:p w14:paraId="052854CC" w14:textId="77777777" w:rsidR="006465D0" w:rsidRPr="00BA7724" w:rsidRDefault="006465D0">
      <w:pPr>
        <w:rPr>
          <w:lang w:val="bg-BG"/>
        </w:rPr>
      </w:pPr>
    </w:p>
    <w:p w14:paraId="134C69F4" w14:textId="77777777" w:rsidR="00476626" w:rsidRPr="00C12E2A" w:rsidRDefault="00476626">
      <w:pPr>
        <w:rPr>
          <w:lang w:val="bg-BG"/>
        </w:rPr>
      </w:pPr>
    </w:p>
    <w:p w14:paraId="0F9F470D" w14:textId="77777777" w:rsidR="00476626" w:rsidRPr="00BA7724" w:rsidRDefault="00476626" w:rsidP="00476626">
      <w:pPr>
        <w:autoSpaceDE w:val="0"/>
        <w:autoSpaceDN w:val="0"/>
        <w:adjustRightInd w:val="0"/>
        <w:spacing w:after="0" w:line="288" w:lineRule="auto"/>
        <w:jc w:val="both"/>
        <w:rPr>
          <w:rFonts w:ascii="Verdana" w:hAnsi="Verdana"/>
          <w:bCs/>
          <w:sz w:val="20"/>
          <w:szCs w:val="20"/>
          <w:lang w:val="bg-BG"/>
        </w:rPr>
      </w:pPr>
    </w:p>
    <w:p w14:paraId="6C7572D8" w14:textId="77777777" w:rsidR="00476626" w:rsidRPr="00BA7724" w:rsidRDefault="00476626" w:rsidP="00476626">
      <w:pPr>
        <w:autoSpaceDE w:val="0"/>
        <w:autoSpaceDN w:val="0"/>
        <w:adjustRightInd w:val="0"/>
        <w:spacing w:after="0" w:line="288" w:lineRule="auto"/>
        <w:jc w:val="both"/>
        <w:rPr>
          <w:rFonts w:ascii="Verdana" w:hAnsi="Verdana"/>
          <w:bCs/>
          <w:sz w:val="20"/>
          <w:szCs w:val="20"/>
          <w:lang w:val="bg-BG"/>
        </w:rPr>
      </w:pPr>
    </w:p>
    <w:p w14:paraId="70C3C05A" w14:textId="77777777" w:rsidR="00476626" w:rsidRPr="00BA7724" w:rsidRDefault="00476626" w:rsidP="00476626">
      <w:pPr>
        <w:spacing w:after="0" w:line="288" w:lineRule="auto"/>
        <w:jc w:val="both"/>
        <w:rPr>
          <w:rFonts w:ascii="Verdana" w:hAnsi="Verdana"/>
          <w:bCs/>
          <w:sz w:val="20"/>
          <w:szCs w:val="20"/>
          <w:lang w:val="bg-BG"/>
        </w:rPr>
      </w:pPr>
    </w:p>
    <w:p w14:paraId="0676A054" w14:textId="77777777" w:rsidR="00476626" w:rsidRPr="00BA7724" w:rsidRDefault="00476626" w:rsidP="00476626">
      <w:pPr>
        <w:autoSpaceDE w:val="0"/>
        <w:autoSpaceDN w:val="0"/>
        <w:adjustRightInd w:val="0"/>
        <w:spacing w:after="0" w:line="288" w:lineRule="auto"/>
        <w:jc w:val="both"/>
        <w:rPr>
          <w:rFonts w:ascii="Verdana" w:hAnsi="Verdana"/>
          <w:bCs/>
          <w:sz w:val="20"/>
          <w:szCs w:val="20"/>
          <w:lang w:val="bg-BG"/>
        </w:rPr>
      </w:pPr>
    </w:p>
    <w:p w14:paraId="0FF15F0E" w14:textId="77777777" w:rsidR="00476626" w:rsidRPr="00BA7724" w:rsidRDefault="00476626" w:rsidP="00476626">
      <w:pPr>
        <w:autoSpaceDE w:val="0"/>
        <w:autoSpaceDN w:val="0"/>
        <w:adjustRightInd w:val="0"/>
        <w:spacing w:after="0" w:line="288" w:lineRule="auto"/>
        <w:ind w:left="-567" w:firstLine="567"/>
        <w:jc w:val="both"/>
        <w:rPr>
          <w:rFonts w:ascii="Verdana" w:hAnsi="Verdana"/>
          <w:bCs/>
          <w:sz w:val="20"/>
          <w:szCs w:val="20"/>
          <w:lang w:val="bg-BG"/>
        </w:rPr>
      </w:pPr>
      <w:r w:rsidRPr="00BA7724">
        <w:rPr>
          <w:rFonts w:ascii="Verdana" w:hAnsi="Verdana"/>
          <w:bCs/>
          <w:sz w:val="20"/>
          <w:szCs w:val="20"/>
          <w:lang w:val="bg-BG"/>
        </w:rPr>
        <w:t>София,</w:t>
      </w:r>
    </w:p>
    <w:p w14:paraId="321426C6" w14:textId="4DBDC6DE" w:rsidR="00476626" w:rsidRPr="00BA7724" w:rsidRDefault="006E60EF" w:rsidP="00476626">
      <w:pPr>
        <w:autoSpaceDE w:val="0"/>
        <w:autoSpaceDN w:val="0"/>
        <w:adjustRightInd w:val="0"/>
        <w:spacing w:after="0" w:line="288" w:lineRule="auto"/>
        <w:ind w:left="-567" w:firstLine="567"/>
        <w:jc w:val="both"/>
        <w:rPr>
          <w:rFonts w:ascii="Verdana" w:hAnsi="Verdana"/>
          <w:bCs/>
          <w:sz w:val="20"/>
          <w:szCs w:val="20"/>
          <w:lang w:val="bg-BG"/>
        </w:rPr>
      </w:pPr>
      <w:r>
        <w:rPr>
          <w:rFonts w:ascii="Verdana" w:hAnsi="Verdana"/>
          <w:bCs/>
          <w:sz w:val="20"/>
          <w:szCs w:val="20"/>
          <w:lang w:val="bg-BG"/>
        </w:rPr>
        <w:t>1</w:t>
      </w:r>
      <w:r w:rsidR="00115DED">
        <w:rPr>
          <w:rFonts w:ascii="Verdana" w:hAnsi="Verdana"/>
          <w:bCs/>
          <w:sz w:val="20"/>
          <w:szCs w:val="20"/>
          <w:lang w:val="bg-BG"/>
        </w:rPr>
        <w:t>5</w:t>
      </w:r>
      <w:r w:rsidR="00476626" w:rsidRPr="00BA7724">
        <w:rPr>
          <w:rFonts w:ascii="Verdana" w:hAnsi="Verdana"/>
          <w:bCs/>
          <w:sz w:val="20"/>
          <w:szCs w:val="20"/>
          <w:lang w:val="bg-BG"/>
        </w:rPr>
        <w:t>.</w:t>
      </w:r>
      <w:r w:rsidR="0093340A">
        <w:rPr>
          <w:rFonts w:ascii="Verdana" w:hAnsi="Verdana"/>
          <w:bCs/>
          <w:sz w:val="20"/>
          <w:szCs w:val="20"/>
          <w:lang w:val="bg-BG"/>
        </w:rPr>
        <w:t>01</w:t>
      </w:r>
      <w:r w:rsidR="00476626" w:rsidRPr="00BA7724">
        <w:rPr>
          <w:rFonts w:ascii="Verdana" w:hAnsi="Verdana"/>
          <w:bCs/>
          <w:sz w:val="20"/>
          <w:szCs w:val="20"/>
          <w:lang w:val="bg-BG"/>
        </w:rPr>
        <w:t>.202</w:t>
      </w:r>
      <w:r w:rsidR="0093340A">
        <w:rPr>
          <w:rFonts w:ascii="Verdana" w:hAnsi="Verdana"/>
          <w:bCs/>
          <w:sz w:val="20"/>
          <w:szCs w:val="20"/>
          <w:lang w:val="bg-BG"/>
        </w:rPr>
        <w:t>6</w:t>
      </w:r>
      <w:r w:rsidR="00476626" w:rsidRPr="00BA7724">
        <w:rPr>
          <w:rFonts w:ascii="Verdana" w:hAnsi="Verdana"/>
          <w:bCs/>
          <w:sz w:val="20"/>
          <w:szCs w:val="20"/>
          <w:lang w:val="bg-BG"/>
        </w:rPr>
        <w:t xml:space="preserve"> г.</w:t>
      </w:r>
    </w:p>
    <w:p w14:paraId="247AC59C" w14:textId="115F152D" w:rsidR="00476626" w:rsidRPr="00BA7724" w:rsidRDefault="00476626" w:rsidP="00476626">
      <w:pPr>
        <w:autoSpaceDE w:val="0"/>
        <w:autoSpaceDN w:val="0"/>
        <w:adjustRightInd w:val="0"/>
        <w:spacing w:after="0" w:line="288" w:lineRule="auto"/>
        <w:ind w:left="-567" w:firstLine="567"/>
        <w:jc w:val="both"/>
        <w:rPr>
          <w:rFonts w:ascii="Verdana" w:hAnsi="Verdana"/>
          <w:bCs/>
          <w:sz w:val="20"/>
          <w:szCs w:val="20"/>
          <w:lang w:val="bg-BG"/>
        </w:rPr>
      </w:pPr>
    </w:p>
    <w:p w14:paraId="5CC115EA" w14:textId="2FD0FFDB" w:rsidR="003248F9" w:rsidRDefault="00115DED" w:rsidP="00476626">
      <w:pPr>
        <w:autoSpaceDE w:val="0"/>
        <w:autoSpaceDN w:val="0"/>
        <w:adjustRightInd w:val="0"/>
        <w:spacing w:after="0" w:line="288" w:lineRule="auto"/>
        <w:jc w:val="both"/>
        <w:rPr>
          <w:rFonts w:ascii="Verdana" w:hAnsi="Verdana"/>
          <w:bCs/>
          <w:sz w:val="20"/>
          <w:szCs w:val="20"/>
          <w:lang w:val="bg-BG"/>
        </w:rPr>
      </w:pPr>
      <w:r w:rsidRPr="00115DED">
        <w:rPr>
          <w:rFonts w:ascii="Verdana" w:hAnsi="Verdana"/>
          <w:b/>
          <w:sz w:val="24"/>
          <w:szCs w:val="24"/>
          <w:lang w:val="bg-BG"/>
        </w:rPr>
        <w:t>A1 стартира предварителните поръчки на HONOR Magic8 Pro</w:t>
      </w:r>
    </w:p>
    <w:p w14:paraId="24F7634C" w14:textId="77777777" w:rsidR="00790066" w:rsidRDefault="00790066" w:rsidP="00790066">
      <w:pPr>
        <w:autoSpaceDE w:val="0"/>
        <w:autoSpaceDN w:val="0"/>
        <w:adjustRightInd w:val="0"/>
        <w:spacing w:after="0" w:line="288" w:lineRule="auto"/>
        <w:jc w:val="both"/>
        <w:rPr>
          <w:rFonts w:ascii="Verdana" w:hAnsi="Verdana" w:cs="Arial"/>
          <w:bCs/>
          <w:sz w:val="20"/>
          <w:szCs w:val="20"/>
          <w:lang w:val="bg-BG"/>
        </w:rPr>
      </w:pPr>
    </w:p>
    <w:p w14:paraId="09B35BBF" w14:textId="555647A3" w:rsidR="00AD1832" w:rsidRPr="009F5FD7" w:rsidRDefault="00115DED" w:rsidP="00AD1832">
      <w:pPr>
        <w:autoSpaceDE w:val="0"/>
        <w:autoSpaceDN w:val="0"/>
        <w:adjustRightInd w:val="0"/>
        <w:spacing w:after="0" w:line="288" w:lineRule="auto"/>
        <w:jc w:val="both"/>
        <w:rPr>
          <w:rFonts w:ascii="Verdana" w:hAnsi="Verdana" w:cs="Arial"/>
          <w:bCs/>
          <w:sz w:val="20"/>
          <w:szCs w:val="20"/>
        </w:rPr>
      </w:pPr>
      <w:r w:rsidRPr="00115DED">
        <w:rPr>
          <w:rFonts w:ascii="Verdana" w:hAnsi="Verdana" w:cs="Arial"/>
          <w:bCs/>
          <w:sz w:val="20"/>
          <w:szCs w:val="20"/>
          <w:lang w:val="bg-BG"/>
        </w:rPr>
        <w:t xml:space="preserve">A1 дава възможност на своите клиенти да бъдат сред първите притежатели на </w:t>
      </w:r>
      <w:hyperlink r:id="rId8" w:history="1">
        <w:r w:rsidR="00AD1832" w:rsidRPr="00AC73AC">
          <w:rPr>
            <w:rStyle w:val="Hyperlink"/>
            <w:rFonts w:ascii="Verdana" w:hAnsi="Verdana" w:cs="Arial"/>
            <w:bCs/>
            <w:sz w:val="20"/>
            <w:szCs w:val="20"/>
            <w:lang w:val="bg-BG"/>
          </w:rPr>
          <w:t>HONOR Magic8 Pro</w:t>
        </w:r>
      </w:hyperlink>
      <w:r w:rsidR="00AD1832" w:rsidRPr="00AD1832">
        <w:rPr>
          <w:rFonts w:ascii="Verdana" w:hAnsi="Verdana" w:cs="Arial"/>
          <w:bCs/>
          <w:sz w:val="20"/>
          <w:szCs w:val="20"/>
          <w:lang w:val="bg-BG"/>
        </w:rPr>
        <w:t xml:space="preserve"> – флагман, който комбинира </w:t>
      </w:r>
      <w:r w:rsidR="001A6975">
        <w:rPr>
          <w:rFonts w:ascii="Verdana" w:hAnsi="Verdana" w:cs="Arial"/>
          <w:bCs/>
          <w:sz w:val="20"/>
          <w:szCs w:val="20"/>
          <w:lang w:val="bg-BG"/>
        </w:rPr>
        <w:t>впечатляваща</w:t>
      </w:r>
      <w:r w:rsidR="00AD1832" w:rsidRPr="00AD1832">
        <w:rPr>
          <w:rFonts w:ascii="Verdana" w:hAnsi="Verdana" w:cs="Arial"/>
          <w:bCs/>
          <w:sz w:val="20"/>
          <w:szCs w:val="20"/>
          <w:lang w:val="bg-BG"/>
        </w:rPr>
        <w:t xml:space="preserve"> камера, интелигентни</w:t>
      </w:r>
      <w:r w:rsidR="001A6975">
        <w:rPr>
          <w:rFonts w:ascii="Verdana" w:hAnsi="Verdana" w:cs="Arial"/>
          <w:bCs/>
          <w:sz w:val="20"/>
          <w:szCs w:val="20"/>
          <w:lang w:val="bg-BG"/>
        </w:rPr>
        <w:t xml:space="preserve"> </w:t>
      </w:r>
      <w:r w:rsidR="00AD1832" w:rsidRPr="00AD1832">
        <w:rPr>
          <w:rFonts w:ascii="Verdana" w:hAnsi="Verdana" w:cs="Arial"/>
          <w:bCs/>
          <w:sz w:val="20"/>
          <w:szCs w:val="20"/>
          <w:lang w:val="bg-BG"/>
        </w:rPr>
        <w:t xml:space="preserve">функции и изключителна издръжливост. </w:t>
      </w:r>
      <w:r w:rsidR="001A6975">
        <w:rPr>
          <w:rFonts w:ascii="Verdana" w:hAnsi="Verdana" w:cs="Arial"/>
          <w:bCs/>
          <w:sz w:val="20"/>
          <w:szCs w:val="20"/>
          <w:lang w:val="bg-BG"/>
        </w:rPr>
        <w:t xml:space="preserve">До </w:t>
      </w:r>
      <w:r w:rsidR="00AD1832" w:rsidRPr="00AD1832">
        <w:rPr>
          <w:rFonts w:ascii="Verdana" w:hAnsi="Verdana" w:cs="Arial"/>
          <w:bCs/>
          <w:sz w:val="20"/>
          <w:szCs w:val="20"/>
          <w:lang w:val="bg-BG"/>
        </w:rPr>
        <w:t xml:space="preserve">23:59 ч. на 29 януари 2026 г. всеки, който </w:t>
      </w:r>
      <w:r w:rsidR="001A6975">
        <w:rPr>
          <w:rFonts w:ascii="Verdana" w:hAnsi="Verdana" w:cs="Arial"/>
          <w:bCs/>
          <w:sz w:val="20"/>
          <w:szCs w:val="20"/>
          <w:lang w:val="bg-BG"/>
        </w:rPr>
        <w:t>поръча предварително устройството</w:t>
      </w:r>
      <w:r w:rsidR="00AD1832" w:rsidRPr="00AD1832">
        <w:rPr>
          <w:rFonts w:ascii="Verdana" w:hAnsi="Verdana" w:cs="Arial"/>
          <w:bCs/>
          <w:sz w:val="20"/>
          <w:szCs w:val="20"/>
          <w:lang w:val="bg-BG"/>
        </w:rPr>
        <w:t>, ще</w:t>
      </w:r>
      <w:r w:rsidR="00AD1832">
        <w:rPr>
          <w:rFonts w:ascii="Verdana" w:hAnsi="Verdana" w:cs="Arial"/>
          <w:bCs/>
          <w:sz w:val="20"/>
          <w:szCs w:val="20"/>
        </w:rPr>
        <w:t xml:space="preserve"> </w:t>
      </w:r>
      <w:r w:rsidR="00AD1832">
        <w:rPr>
          <w:rFonts w:ascii="Verdana" w:hAnsi="Verdana" w:cs="Arial"/>
          <w:bCs/>
          <w:sz w:val="20"/>
          <w:szCs w:val="20"/>
          <w:lang w:val="bg-BG"/>
        </w:rPr>
        <w:t>го</w:t>
      </w:r>
      <w:r w:rsidR="00AD1832" w:rsidRPr="00AD1832">
        <w:rPr>
          <w:rFonts w:ascii="Verdana" w:hAnsi="Verdana" w:cs="Arial"/>
          <w:bCs/>
          <w:sz w:val="20"/>
          <w:szCs w:val="20"/>
          <w:lang w:val="bg-BG"/>
        </w:rPr>
        <w:t xml:space="preserve"> получи </w:t>
      </w:r>
      <w:r w:rsidR="00AD1832">
        <w:rPr>
          <w:rFonts w:ascii="Verdana" w:hAnsi="Verdana" w:cs="Arial"/>
          <w:bCs/>
          <w:sz w:val="20"/>
          <w:szCs w:val="20"/>
          <w:lang w:val="bg-BG"/>
        </w:rPr>
        <w:t xml:space="preserve">с </w:t>
      </w:r>
      <w:r w:rsidR="00AD1832" w:rsidRPr="00AD1832">
        <w:rPr>
          <w:rFonts w:ascii="Verdana" w:hAnsi="Verdana" w:cs="Arial"/>
          <w:bCs/>
          <w:sz w:val="20"/>
          <w:szCs w:val="20"/>
          <w:lang w:val="bg-BG"/>
        </w:rPr>
        <w:t xml:space="preserve">200 </w:t>
      </w:r>
      <w:r w:rsidR="00AD1832">
        <w:rPr>
          <w:rFonts w:ascii="Verdana" w:hAnsi="Verdana" w:cs="Arial"/>
          <w:bCs/>
          <w:sz w:val="20"/>
          <w:szCs w:val="20"/>
          <w:lang w:val="bg-BG"/>
        </w:rPr>
        <w:t>евро/</w:t>
      </w:r>
      <w:r w:rsidR="00AD1832" w:rsidRPr="00AD1832">
        <w:rPr>
          <w:rFonts w:ascii="Verdana" w:hAnsi="Verdana" w:cs="Arial"/>
          <w:bCs/>
          <w:sz w:val="20"/>
          <w:szCs w:val="20"/>
          <w:lang w:val="bg-BG"/>
        </w:rPr>
        <w:t>391,17 лв. отстъпка</w:t>
      </w:r>
      <w:r w:rsidR="001A6975">
        <w:rPr>
          <w:rFonts w:ascii="Verdana" w:hAnsi="Verdana" w:cs="Arial"/>
          <w:bCs/>
          <w:sz w:val="20"/>
          <w:szCs w:val="20"/>
          <w:lang w:val="bg-BG"/>
        </w:rPr>
        <w:t xml:space="preserve"> от цената в брой или на лизинг</w:t>
      </w:r>
      <w:r w:rsidR="00AD1832" w:rsidRPr="00AD1832">
        <w:rPr>
          <w:rFonts w:ascii="Verdana" w:hAnsi="Verdana" w:cs="Arial"/>
          <w:bCs/>
          <w:sz w:val="20"/>
          <w:szCs w:val="20"/>
          <w:lang w:val="bg-BG"/>
        </w:rPr>
        <w:t>.</w:t>
      </w:r>
      <w:r>
        <w:rPr>
          <w:rFonts w:ascii="Verdana" w:hAnsi="Verdana" w:cs="Arial"/>
          <w:bCs/>
          <w:sz w:val="20"/>
          <w:szCs w:val="20"/>
          <w:lang w:val="bg-BG"/>
        </w:rPr>
        <w:t xml:space="preserve"> </w:t>
      </w:r>
    </w:p>
    <w:p w14:paraId="40D371F9" w14:textId="77777777" w:rsidR="00AD1832" w:rsidRPr="00AD1832" w:rsidRDefault="00AD1832" w:rsidP="00AD1832">
      <w:pPr>
        <w:autoSpaceDE w:val="0"/>
        <w:autoSpaceDN w:val="0"/>
        <w:adjustRightInd w:val="0"/>
        <w:spacing w:after="0" w:line="288" w:lineRule="auto"/>
        <w:jc w:val="both"/>
        <w:rPr>
          <w:rFonts w:ascii="Verdana" w:hAnsi="Verdana" w:cs="Arial"/>
          <w:bCs/>
          <w:sz w:val="20"/>
          <w:szCs w:val="20"/>
          <w:lang w:val="bg-BG"/>
        </w:rPr>
      </w:pPr>
    </w:p>
    <w:p w14:paraId="09012884" w14:textId="118DF72F" w:rsidR="00AD1832" w:rsidRPr="00AD1832" w:rsidRDefault="00AD1832" w:rsidP="00AD1832">
      <w:pPr>
        <w:autoSpaceDE w:val="0"/>
        <w:autoSpaceDN w:val="0"/>
        <w:adjustRightInd w:val="0"/>
        <w:spacing w:after="0" w:line="288" w:lineRule="auto"/>
        <w:jc w:val="both"/>
        <w:rPr>
          <w:rFonts w:ascii="Verdana" w:hAnsi="Verdana" w:cs="Arial"/>
          <w:bCs/>
          <w:sz w:val="20"/>
          <w:szCs w:val="20"/>
          <w:lang w:val="bg-BG"/>
        </w:rPr>
      </w:pPr>
      <w:r w:rsidRPr="00AD1832">
        <w:rPr>
          <w:rFonts w:ascii="Verdana" w:hAnsi="Verdana" w:cs="Arial"/>
          <w:bCs/>
          <w:sz w:val="20"/>
          <w:szCs w:val="20"/>
          <w:lang w:val="bg-BG"/>
        </w:rPr>
        <w:t>HONOR Magic8 Pro е създаден за потребители, които искат да уловят всеки момент с максимална яснота. Смартфонът разполага с революционна 200</w:t>
      </w:r>
      <w:r>
        <w:rPr>
          <w:rFonts w:ascii="Verdana" w:hAnsi="Verdana" w:cs="Arial"/>
          <w:bCs/>
          <w:sz w:val="20"/>
          <w:szCs w:val="20"/>
          <w:lang w:val="bg-BG"/>
        </w:rPr>
        <w:t xml:space="preserve"> </w:t>
      </w:r>
      <w:r>
        <w:rPr>
          <w:rFonts w:ascii="Verdana" w:hAnsi="Verdana" w:cs="Arial"/>
          <w:bCs/>
          <w:sz w:val="20"/>
          <w:szCs w:val="20"/>
        </w:rPr>
        <w:t>MP</w:t>
      </w:r>
      <w:r w:rsidRPr="00AD1832">
        <w:rPr>
          <w:rFonts w:ascii="Verdana" w:hAnsi="Verdana" w:cs="Arial"/>
          <w:bCs/>
          <w:sz w:val="20"/>
          <w:szCs w:val="20"/>
          <w:lang w:val="bg-BG"/>
        </w:rPr>
        <w:t xml:space="preserve"> ултра нощна телефото камера</w:t>
      </w:r>
      <w:r>
        <w:rPr>
          <w:rFonts w:ascii="Verdana" w:hAnsi="Verdana" w:cs="Arial"/>
          <w:bCs/>
          <w:sz w:val="20"/>
          <w:szCs w:val="20"/>
          <w:lang w:val="bg-BG"/>
        </w:rPr>
        <w:t xml:space="preserve"> и водеща в индустрията </w:t>
      </w:r>
      <w:r w:rsidRPr="00AD1832">
        <w:rPr>
          <w:rFonts w:ascii="Verdana" w:hAnsi="Verdana" w:cs="Arial"/>
          <w:bCs/>
          <w:sz w:val="20"/>
          <w:szCs w:val="20"/>
          <w:lang w:val="bg-BG"/>
        </w:rPr>
        <w:t xml:space="preserve">оптична стабилизация на изображението от ниво CIPA 5.5. Това позволява </w:t>
      </w:r>
      <w:r w:rsidR="00C11B67">
        <w:rPr>
          <w:rFonts w:ascii="Verdana" w:hAnsi="Verdana" w:cs="Arial"/>
          <w:bCs/>
          <w:sz w:val="20"/>
          <w:szCs w:val="20"/>
          <w:lang w:val="bg-BG"/>
        </w:rPr>
        <w:t>заснемането</w:t>
      </w:r>
      <w:r w:rsidRPr="00AD1832">
        <w:rPr>
          <w:rFonts w:ascii="Verdana" w:hAnsi="Verdana" w:cs="Arial"/>
          <w:bCs/>
          <w:sz w:val="20"/>
          <w:szCs w:val="20"/>
          <w:lang w:val="bg-BG"/>
        </w:rPr>
        <w:t xml:space="preserve"> на изключително детайлни кадри дори при слаба светлина или от голямо разстояние. </w:t>
      </w:r>
      <w:r w:rsidR="00397911" w:rsidRPr="00397911">
        <w:rPr>
          <w:rFonts w:ascii="Verdana" w:hAnsi="Verdana" w:cs="Arial"/>
          <w:bCs/>
          <w:sz w:val="20"/>
          <w:szCs w:val="20"/>
          <w:lang w:val="bg-BG"/>
        </w:rPr>
        <w:t>С 3.7</w:t>
      </w:r>
      <w:r w:rsidR="00397911">
        <w:rPr>
          <w:rFonts w:ascii="Verdana" w:hAnsi="Verdana" w:cs="Arial"/>
          <w:bCs/>
          <w:sz w:val="20"/>
          <w:szCs w:val="20"/>
        </w:rPr>
        <w:t>x</w:t>
      </w:r>
      <w:r w:rsidR="00397911" w:rsidRPr="00397911">
        <w:rPr>
          <w:rFonts w:ascii="Verdana" w:hAnsi="Verdana" w:cs="Arial"/>
          <w:bCs/>
          <w:sz w:val="20"/>
          <w:szCs w:val="20"/>
          <w:lang w:val="bg-BG"/>
        </w:rPr>
        <w:t xml:space="preserve"> оптичен и до 100x дигитален </w:t>
      </w:r>
      <w:proofErr w:type="spellStart"/>
      <w:r w:rsidR="00397911" w:rsidRPr="00397911">
        <w:rPr>
          <w:rFonts w:ascii="Verdana" w:hAnsi="Verdana" w:cs="Arial"/>
          <w:bCs/>
          <w:sz w:val="20"/>
          <w:szCs w:val="20"/>
          <w:lang w:val="bg-BG"/>
        </w:rPr>
        <w:t>зуум</w:t>
      </w:r>
      <w:proofErr w:type="spellEnd"/>
      <w:r w:rsidR="00397911" w:rsidRPr="00397911">
        <w:rPr>
          <w:rFonts w:ascii="Verdana" w:hAnsi="Verdana" w:cs="Arial"/>
          <w:bCs/>
          <w:sz w:val="20"/>
          <w:szCs w:val="20"/>
          <w:lang w:val="bg-BG"/>
        </w:rPr>
        <w:t xml:space="preserve"> </w:t>
      </w:r>
      <w:r w:rsidR="00C11B67">
        <w:rPr>
          <w:rFonts w:ascii="Verdana" w:hAnsi="Verdana" w:cs="Arial"/>
          <w:bCs/>
          <w:sz w:val="20"/>
          <w:szCs w:val="20"/>
          <w:lang w:val="bg-BG"/>
        </w:rPr>
        <w:t>дори най-отдалечените сцени и фини</w:t>
      </w:r>
      <w:r w:rsidR="00397911" w:rsidRPr="00397911">
        <w:rPr>
          <w:rFonts w:ascii="Verdana" w:hAnsi="Verdana" w:cs="Arial"/>
          <w:bCs/>
          <w:sz w:val="20"/>
          <w:szCs w:val="20"/>
          <w:lang w:val="bg-BG"/>
        </w:rPr>
        <w:t xml:space="preserve"> архитектурни </w:t>
      </w:r>
      <w:r w:rsidR="00C11B67">
        <w:rPr>
          <w:rFonts w:ascii="Verdana" w:hAnsi="Verdana" w:cs="Arial"/>
          <w:bCs/>
          <w:sz w:val="20"/>
          <w:szCs w:val="20"/>
          <w:lang w:val="bg-BG"/>
        </w:rPr>
        <w:t>елементи</w:t>
      </w:r>
      <w:r w:rsidR="00397911" w:rsidRPr="00397911">
        <w:rPr>
          <w:rFonts w:ascii="Verdana" w:hAnsi="Verdana" w:cs="Arial"/>
          <w:bCs/>
          <w:sz w:val="20"/>
          <w:szCs w:val="20"/>
          <w:lang w:val="bg-BG"/>
        </w:rPr>
        <w:t xml:space="preserve"> </w:t>
      </w:r>
      <w:r w:rsidR="00C11B67">
        <w:rPr>
          <w:rFonts w:ascii="Verdana" w:hAnsi="Verdana" w:cs="Arial"/>
          <w:bCs/>
          <w:sz w:val="20"/>
          <w:szCs w:val="20"/>
          <w:lang w:val="bg-BG"/>
        </w:rPr>
        <w:t>могат да бъдат запечатани</w:t>
      </w:r>
      <w:r w:rsidR="00397911" w:rsidRPr="00397911">
        <w:rPr>
          <w:rFonts w:ascii="Verdana" w:hAnsi="Verdana" w:cs="Arial"/>
          <w:bCs/>
          <w:sz w:val="20"/>
          <w:szCs w:val="20"/>
          <w:lang w:val="bg-BG"/>
        </w:rPr>
        <w:t xml:space="preserve"> с изключителна прецизност. Интелигентната </w:t>
      </w:r>
      <w:proofErr w:type="spellStart"/>
      <w:r w:rsidR="00397911" w:rsidRPr="00397911">
        <w:rPr>
          <w:rFonts w:ascii="Verdana" w:hAnsi="Verdana" w:cs="Arial"/>
          <w:bCs/>
          <w:sz w:val="20"/>
          <w:szCs w:val="20"/>
          <w:lang w:val="bg-BG"/>
        </w:rPr>
        <w:t>AiMAGE</w:t>
      </w:r>
      <w:proofErr w:type="spellEnd"/>
      <w:r w:rsidR="00397911" w:rsidRPr="00397911">
        <w:rPr>
          <w:rFonts w:ascii="Verdana" w:hAnsi="Verdana" w:cs="Arial"/>
          <w:bCs/>
          <w:sz w:val="20"/>
          <w:szCs w:val="20"/>
          <w:lang w:val="bg-BG"/>
        </w:rPr>
        <w:t xml:space="preserve"> камера допълва изживяването, като </w:t>
      </w:r>
      <w:r w:rsidR="00F76493">
        <w:rPr>
          <w:rFonts w:ascii="Verdana" w:hAnsi="Verdana" w:cs="Arial"/>
          <w:bCs/>
          <w:sz w:val="20"/>
          <w:szCs w:val="20"/>
          <w:lang w:val="bg-BG"/>
        </w:rPr>
        <w:t>прави</w:t>
      </w:r>
      <w:r w:rsidR="00397911" w:rsidRPr="00397911">
        <w:rPr>
          <w:rFonts w:ascii="Verdana" w:hAnsi="Verdana" w:cs="Arial"/>
          <w:bCs/>
          <w:sz w:val="20"/>
          <w:szCs w:val="20"/>
          <w:lang w:val="bg-BG"/>
        </w:rPr>
        <w:t xml:space="preserve"> професионалната фотография достъпна за всеки – с функции като </w:t>
      </w:r>
      <w:proofErr w:type="spellStart"/>
      <w:r w:rsidR="00397911" w:rsidRPr="00397911">
        <w:rPr>
          <w:rFonts w:ascii="Verdana" w:hAnsi="Verdana" w:cs="Arial"/>
          <w:bCs/>
          <w:sz w:val="20"/>
          <w:szCs w:val="20"/>
          <w:lang w:val="bg-BG"/>
        </w:rPr>
        <w:t>Magic</w:t>
      </w:r>
      <w:proofErr w:type="spellEnd"/>
      <w:r w:rsidR="00397911" w:rsidRPr="00397911">
        <w:rPr>
          <w:rFonts w:ascii="Verdana" w:hAnsi="Verdana" w:cs="Arial"/>
          <w:bCs/>
          <w:sz w:val="20"/>
          <w:szCs w:val="20"/>
          <w:lang w:val="bg-BG"/>
        </w:rPr>
        <w:t xml:space="preserve"> </w:t>
      </w:r>
      <w:proofErr w:type="spellStart"/>
      <w:r w:rsidR="00397911" w:rsidRPr="00397911">
        <w:rPr>
          <w:rFonts w:ascii="Verdana" w:hAnsi="Verdana" w:cs="Arial"/>
          <w:bCs/>
          <w:sz w:val="20"/>
          <w:szCs w:val="20"/>
          <w:lang w:val="bg-BG"/>
        </w:rPr>
        <w:t>Color</w:t>
      </w:r>
      <w:proofErr w:type="spellEnd"/>
      <w:r w:rsidR="00397911" w:rsidRPr="00397911">
        <w:rPr>
          <w:rFonts w:ascii="Verdana" w:hAnsi="Verdana" w:cs="Arial"/>
          <w:bCs/>
          <w:sz w:val="20"/>
          <w:szCs w:val="20"/>
          <w:lang w:val="bg-BG"/>
        </w:rPr>
        <w:t xml:space="preserve"> смартфонът автоматично оптимизира цветовете, така че снимките да изглеждат балансирани и готови за споделяне.</w:t>
      </w:r>
    </w:p>
    <w:p w14:paraId="0C7BFF76" w14:textId="77777777" w:rsidR="00AD1832" w:rsidRPr="00AD1832" w:rsidRDefault="00AD1832" w:rsidP="00AD1832">
      <w:pPr>
        <w:autoSpaceDE w:val="0"/>
        <w:autoSpaceDN w:val="0"/>
        <w:adjustRightInd w:val="0"/>
        <w:spacing w:after="0" w:line="288" w:lineRule="auto"/>
        <w:jc w:val="both"/>
        <w:rPr>
          <w:rFonts w:ascii="Verdana" w:hAnsi="Verdana" w:cs="Arial"/>
          <w:bCs/>
          <w:sz w:val="20"/>
          <w:szCs w:val="20"/>
          <w:lang w:val="bg-BG"/>
        </w:rPr>
      </w:pPr>
    </w:p>
    <w:p w14:paraId="4424A201" w14:textId="02437490" w:rsidR="00AD1832" w:rsidRPr="00AD1832" w:rsidRDefault="00AD1832" w:rsidP="00AD1832">
      <w:pPr>
        <w:autoSpaceDE w:val="0"/>
        <w:autoSpaceDN w:val="0"/>
        <w:adjustRightInd w:val="0"/>
        <w:spacing w:after="0" w:line="288" w:lineRule="auto"/>
        <w:jc w:val="both"/>
        <w:rPr>
          <w:rFonts w:ascii="Verdana" w:hAnsi="Verdana" w:cs="Arial"/>
          <w:bCs/>
          <w:sz w:val="20"/>
          <w:szCs w:val="20"/>
          <w:lang w:val="bg-BG"/>
        </w:rPr>
      </w:pPr>
      <w:r w:rsidRPr="00AD1832">
        <w:rPr>
          <w:rFonts w:ascii="Verdana" w:hAnsi="Verdana" w:cs="Arial"/>
          <w:bCs/>
          <w:sz w:val="20"/>
          <w:szCs w:val="20"/>
          <w:lang w:val="bg-BG"/>
        </w:rPr>
        <w:t xml:space="preserve">HONOR Magic8 Pro </w:t>
      </w:r>
      <w:r w:rsidR="00EE6D15">
        <w:rPr>
          <w:rFonts w:ascii="Verdana" w:hAnsi="Verdana" w:cs="Arial"/>
          <w:bCs/>
          <w:sz w:val="20"/>
          <w:szCs w:val="20"/>
          <w:lang w:val="bg-BG"/>
        </w:rPr>
        <w:t xml:space="preserve">влиза и в ролята на </w:t>
      </w:r>
      <w:r w:rsidRPr="00AD1832">
        <w:rPr>
          <w:rFonts w:ascii="Verdana" w:hAnsi="Verdana" w:cs="Arial"/>
          <w:bCs/>
          <w:sz w:val="20"/>
          <w:szCs w:val="20"/>
          <w:lang w:val="bg-BG"/>
        </w:rPr>
        <w:t>персонален дигитален асистент</w:t>
      </w:r>
      <w:r w:rsidR="001A6975">
        <w:rPr>
          <w:rFonts w:ascii="Verdana" w:hAnsi="Verdana" w:cs="Arial"/>
          <w:bCs/>
          <w:sz w:val="20"/>
          <w:szCs w:val="20"/>
          <w:lang w:val="bg-BG"/>
        </w:rPr>
        <w:t>, благодарение на ф</w:t>
      </w:r>
      <w:r w:rsidR="001A6975" w:rsidRPr="001A6975">
        <w:rPr>
          <w:rFonts w:ascii="Verdana" w:hAnsi="Verdana" w:cs="Arial"/>
          <w:bCs/>
          <w:sz w:val="20"/>
          <w:szCs w:val="20"/>
          <w:lang w:val="bg-BG"/>
        </w:rPr>
        <w:t xml:space="preserve">ункции като AI </w:t>
      </w:r>
      <w:proofErr w:type="spellStart"/>
      <w:r w:rsidR="001A6975" w:rsidRPr="001A6975">
        <w:rPr>
          <w:rFonts w:ascii="Verdana" w:hAnsi="Verdana" w:cs="Arial"/>
          <w:bCs/>
          <w:sz w:val="20"/>
          <w:szCs w:val="20"/>
          <w:lang w:val="bg-BG"/>
        </w:rPr>
        <w:t>Settings</w:t>
      </w:r>
      <w:proofErr w:type="spellEnd"/>
      <w:r w:rsidR="001A6975" w:rsidRPr="001A6975">
        <w:rPr>
          <w:rFonts w:ascii="Verdana" w:hAnsi="Verdana" w:cs="Arial"/>
          <w:bCs/>
          <w:sz w:val="20"/>
          <w:szCs w:val="20"/>
          <w:lang w:val="bg-BG"/>
        </w:rPr>
        <w:t xml:space="preserve"> </w:t>
      </w:r>
      <w:proofErr w:type="spellStart"/>
      <w:r w:rsidR="001A6975" w:rsidRPr="001A6975">
        <w:rPr>
          <w:rFonts w:ascii="Verdana" w:hAnsi="Verdana" w:cs="Arial"/>
          <w:bCs/>
          <w:sz w:val="20"/>
          <w:szCs w:val="20"/>
          <w:lang w:val="bg-BG"/>
        </w:rPr>
        <w:t>Agent</w:t>
      </w:r>
      <w:proofErr w:type="spellEnd"/>
      <w:r w:rsidR="005F14AA">
        <w:rPr>
          <w:rFonts w:ascii="Verdana" w:hAnsi="Verdana" w:cs="Arial"/>
          <w:bCs/>
          <w:sz w:val="20"/>
          <w:szCs w:val="20"/>
          <w:lang w:val="bg-BG"/>
        </w:rPr>
        <w:t xml:space="preserve"> и</w:t>
      </w:r>
      <w:r w:rsidR="001A6975">
        <w:rPr>
          <w:rFonts w:ascii="Verdana" w:hAnsi="Verdana" w:cs="Arial"/>
          <w:bCs/>
          <w:sz w:val="20"/>
          <w:szCs w:val="20"/>
          <w:lang w:val="bg-BG"/>
        </w:rPr>
        <w:t xml:space="preserve"> </w:t>
      </w:r>
      <w:r w:rsidR="001A6975" w:rsidRPr="001A6975">
        <w:rPr>
          <w:rFonts w:ascii="Verdana" w:hAnsi="Verdana" w:cs="Arial"/>
          <w:bCs/>
          <w:sz w:val="20"/>
          <w:szCs w:val="20"/>
          <w:lang w:val="bg-BG"/>
        </w:rPr>
        <w:t xml:space="preserve">AI </w:t>
      </w:r>
      <w:proofErr w:type="spellStart"/>
      <w:r w:rsidR="001A6975" w:rsidRPr="001A6975">
        <w:rPr>
          <w:rFonts w:ascii="Verdana" w:hAnsi="Verdana" w:cs="Arial"/>
          <w:bCs/>
          <w:sz w:val="20"/>
          <w:szCs w:val="20"/>
          <w:lang w:val="bg-BG"/>
        </w:rPr>
        <w:t>Screen</w:t>
      </w:r>
      <w:proofErr w:type="spellEnd"/>
      <w:r w:rsidR="001A6975" w:rsidRPr="001A6975">
        <w:rPr>
          <w:rFonts w:ascii="Verdana" w:hAnsi="Verdana" w:cs="Arial"/>
          <w:bCs/>
          <w:sz w:val="20"/>
          <w:szCs w:val="20"/>
          <w:lang w:val="bg-BG"/>
        </w:rPr>
        <w:t xml:space="preserve"> </w:t>
      </w:r>
      <w:proofErr w:type="spellStart"/>
      <w:r w:rsidR="001A6975" w:rsidRPr="001A6975">
        <w:rPr>
          <w:rFonts w:ascii="Verdana" w:hAnsi="Verdana" w:cs="Arial"/>
          <w:bCs/>
          <w:sz w:val="20"/>
          <w:szCs w:val="20"/>
          <w:lang w:val="bg-BG"/>
        </w:rPr>
        <w:t>Suggestions</w:t>
      </w:r>
      <w:proofErr w:type="spellEnd"/>
      <w:r w:rsidR="005F14AA">
        <w:rPr>
          <w:rFonts w:ascii="Verdana" w:hAnsi="Verdana" w:cs="Arial"/>
          <w:bCs/>
          <w:sz w:val="20"/>
          <w:szCs w:val="20"/>
          <w:lang w:val="bg-BG"/>
        </w:rPr>
        <w:t>,</w:t>
      </w:r>
      <w:r w:rsidR="001A6975">
        <w:rPr>
          <w:rFonts w:ascii="Verdana" w:hAnsi="Verdana" w:cs="Arial"/>
          <w:bCs/>
          <w:sz w:val="20"/>
          <w:szCs w:val="20"/>
          <w:lang w:val="bg-BG"/>
        </w:rPr>
        <w:t xml:space="preserve"> които</w:t>
      </w:r>
      <w:r w:rsidR="001A6975" w:rsidRPr="001A6975">
        <w:rPr>
          <w:rFonts w:ascii="Verdana" w:hAnsi="Verdana" w:cs="Arial"/>
          <w:bCs/>
          <w:sz w:val="20"/>
          <w:szCs w:val="20"/>
          <w:lang w:val="bg-BG"/>
        </w:rPr>
        <w:t xml:space="preserve"> разпознават намеренията на потребителя и предлагат най-подходящите приложения и настройки в точния момент</w:t>
      </w:r>
      <w:r w:rsidRPr="00AD1832">
        <w:rPr>
          <w:rFonts w:ascii="Verdana" w:hAnsi="Verdana" w:cs="Arial"/>
          <w:bCs/>
          <w:sz w:val="20"/>
          <w:szCs w:val="20"/>
          <w:lang w:val="bg-BG"/>
        </w:rPr>
        <w:t>. Вграденият AI бутон осигурява бърз достъп до ключови функции, а AI Safety добавя допълнително ниво на защита срещу фалшиво съдържание, генерирано от изкуствен интелект.</w:t>
      </w:r>
      <w:r w:rsidR="00F76493">
        <w:rPr>
          <w:rFonts w:ascii="Verdana" w:hAnsi="Verdana" w:cs="Arial"/>
          <w:bCs/>
          <w:sz w:val="20"/>
          <w:szCs w:val="20"/>
          <w:lang w:val="bg-BG"/>
        </w:rPr>
        <w:t xml:space="preserve"> </w:t>
      </w:r>
      <w:r w:rsidR="00397911">
        <w:rPr>
          <w:rFonts w:ascii="Verdana" w:hAnsi="Verdana" w:cs="Arial"/>
          <w:bCs/>
          <w:sz w:val="20"/>
          <w:szCs w:val="20"/>
          <w:lang w:val="bg-BG"/>
        </w:rPr>
        <w:t>Смартфонът</w:t>
      </w:r>
      <w:r w:rsidRPr="00AD1832">
        <w:rPr>
          <w:rFonts w:ascii="Verdana" w:hAnsi="Verdana" w:cs="Arial"/>
          <w:bCs/>
          <w:sz w:val="20"/>
          <w:szCs w:val="20"/>
          <w:lang w:val="bg-BG"/>
        </w:rPr>
        <w:t xml:space="preserve"> е оборудван</w:t>
      </w:r>
      <w:r w:rsidR="00F76493">
        <w:rPr>
          <w:rFonts w:ascii="Verdana" w:hAnsi="Verdana" w:cs="Arial"/>
          <w:bCs/>
          <w:sz w:val="20"/>
          <w:szCs w:val="20"/>
          <w:lang w:val="bg-BG"/>
        </w:rPr>
        <w:t xml:space="preserve"> </w:t>
      </w:r>
      <w:r w:rsidRPr="00AD1832">
        <w:rPr>
          <w:rFonts w:ascii="Verdana" w:hAnsi="Verdana" w:cs="Arial"/>
          <w:bCs/>
          <w:sz w:val="20"/>
          <w:szCs w:val="20"/>
          <w:lang w:val="bg-BG"/>
        </w:rPr>
        <w:t xml:space="preserve">с 6270 </w:t>
      </w:r>
      <w:proofErr w:type="spellStart"/>
      <w:r w:rsidRPr="00AD1832">
        <w:rPr>
          <w:rFonts w:ascii="Verdana" w:hAnsi="Verdana" w:cs="Arial"/>
          <w:bCs/>
          <w:sz w:val="20"/>
          <w:szCs w:val="20"/>
          <w:lang w:val="bg-BG"/>
        </w:rPr>
        <w:t>mAh</w:t>
      </w:r>
      <w:proofErr w:type="spellEnd"/>
      <w:r w:rsidRPr="00AD1832">
        <w:rPr>
          <w:rFonts w:ascii="Verdana" w:hAnsi="Verdana" w:cs="Arial"/>
          <w:bCs/>
          <w:sz w:val="20"/>
          <w:szCs w:val="20"/>
          <w:lang w:val="bg-BG"/>
        </w:rPr>
        <w:t xml:space="preserve"> силициево-въглеродна батерия от ново поколение, която осигурява целодневна работа</w:t>
      </w:r>
      <w:r w:rsidR="00D10919">
        <w:rPr>
          <w:rFonts w:ascii="Verdana" w:hAnsi="Verdana" w:cs="Arial"/>
          <w:bCs/>
          <w:sz w:val="20"/>
          <w:szCs w:val="20"/>
          <w:lang w:val="bg-BG"/>
        </w:rPr>
        <w:t>, а п</w:t>
      </w:r>
      <w:r w:rsidRPr="00AD1832">
        <w:rPr>
          <w:rFonts w:ascii="Verdana" w:hAnsi="Verdana" w:cs="Arial"/>
          <w:bCs/>
          <w:sz w:val="20"/>
          <w:szCs w:val="20"/>
          <w:lang w:val="bg-BG"/>
        </w:rPr>
        <w:t>оддръжката на 100W жично и 80W безжично зареждане позволява бързо възстановяване на заряда и повече свобода, без компромис с тънкия и елегантен дизайн на устройството.</w:t>
      </w:r>
    </w:p>
    <w:p w14:paraId="4C67C6F2" w14:textId="77777777" w:rsidR="00AD1832" w:rsidRPr="00AD1832" w:rsidRDefault="00AD1832" w:rsidP="00AD1832">
      <w:pPr>
        <w:autoSpaceDE w:val="0"/>
        <w:autoSpaceDN w:val="0"/>
        <w:adjustRightInd w:val="0"/>
        <w:spacing w:after="0" w:line="288" w:lineRule="auto"/>
        <w:jc w:val="both"/>
        <w:rPr>
          <w:rFonts w:ascii="Verdana" w:hAnsi="Verdana" w:cs="Arial"/>
          <w:bCs/>
          <w:sz w:val="20"/>
          <w:szCs w:val="20"/>
          <w:lang w:val="bg-BG"/>
        </w:rPr>
      </w:pPr>
    </w:p>
    <w:p w14:paraId="6FEC9A81" w14:textId="70DB75FA" w:rsidR="00AD1832" w:rsidRPr="00AD1832" w:rsidRDefault="00D10919" w:rsidP="00AD1832">
      <w:pPr>
        <w:autoSpaceDE w:val="0"/>
        <w:autoSpaceDN w:val="0"/>
        <w:adjustRightInd w:val="0"/>
        <w:spacing w:after="0" w:line="288" w:lineRule="auto"/>
        <w:jc w:val="both"/>
        <w:rPr>
          <w:rFonts w:ascii="Verdana" w:hAnsi="Verdana" w:cs="Arial"/>
          <w:bCs/>
          <w:sz w:val="20"/>
          <w:szCs w:val="20"/>
          <w:lang w:val="bg-BG"/>
        </w:rPr>
      </w:pPr>
      <w:r w:rsidRPr="00D10919">
        <w:rPr>
          <w:rFonts w:ascii="Verdana" w:hAnsi="Verdana" w:cs="Arial"/>
          <w:bCs/>
          <w:sz w:val="20"/>
          <w:szCs w:val="20"/>
          <w:lang w:val="bg-BG"/>
        </w:rPr>
        <w:t xml:space="preserve">В основата на флагманското представяне стои процесорът </w:t>
      </w:r>
      <w:proofErr w:type="spellStart"/>
      <w:r w:rsidRPr="00D10919">
        <w:rPr>
          <w:rFonts w:ascii="Verdana" w:hAnsi="Verdana" w:cs="Arial"/>
          <w:bCs/>
          <w:sz w:val="20"/>
          <w:szCs w:val="20"/>
          <w:lang w:val="bg-BG"/>
        </w:rPr>
        <w:t>Snapdragon</w:t>
      </w:r>
      <w:proofErr w:type="spellEnd"/>
      <w:r w:rsidRPr="00D10919">
        <w:rPr>
          <w:rFonts w:ascii="Verdana" w:hAnsi="Verdana" w:cs="Arial"/>
          <w:bCs/>
          <w:sz w:val="20"/>
          <w:szCs w:val="20"/>
          <w:lang w:val="bg-BG"/>
        </w:rPr>
        <w:t xml:space="preserve"> 8 </w:t>
      </w:r>
      <w:proofErr w:type="spellStart"/>
      <w:r w:rsidRPr="00D10919">
        <w:rPr>
          <w:rFonts w:ascii="Verdana" w:hAnsi="Verdana" w:cs="Arial"/>
          <w:bCs/>
          <w:sz w:val="20"/>
          <w:szCs w:val="20"/>
          <w:lang w:val="bg-BG"/>
        </w:rPr>
        <w:t>Elite</w:t>
      </w:r>
      <w:proofErr w:type="spellEnd"/>
      <w:r w:rsidRPr="00D10919">
        <w:rPr>
          <w:rFonts w:ascii="Verdana" w:hAnsi="Verdana" w:cs="Arial"/>
          <w:bCs/>
          <w:sz w:val="20"/>
          <w:szCs w:val="20"/>
          <w:lang w:val="bg-BG"/>
        </w:rPr>
        <w:t xml:space="preserve"> </w:t>
      </w:r>
      <w:proofErr w:type="spellStart"/>
      <w:r w:rsidRPr="00D10919">
        <w:rPr>
          <w:rFonts w:ascii="Verdana" w:hAnsi="Verdana" w:cs="Arial"/>
          <w:bCs/>
          <w:sz w:val="20"/>
          <w:szCs w:val="20"/>
          <w:lang w:val="bg-BG"/>
        </w:rPr>
        <w:t>Gen</w:t>
      </w:r>
      <w:proofErr w:type="spellEnd"/>
      <w:r w:rsidRPr="00D10919">
        <w:rPr>
          <w:rFonts w:ascii="Verdana" w:hAnsi="Verdana" w:cs="Arial"/>
          <w:bCs/>
          <w:sz w:val="20"/>
          <w:szCs w:val="20"/>
          <w:lang w:val="bg-BG"/>
        </w:rPr>
        <w:t xml:space="preserve"> 5, който осигурява изключителна производителност, превръщайки HONOR Magic8 Pro в надежден избор както за работа, така и за забавление, игри и създаване на съдържание. Големият 6.71-инчов OLED дисплей до 120 </w:t>
      </w:r>
      <w:proofErr w:type="spellStart"/>
      <w:r w:rsidRPr="00D10919">
        <w:rPr>
          <w:rFonts w:ascii="Verdana" w:hAnsi="Verdana" w:cs="Arial"/>
          <w:bCs/>
          <w:sz w:val="20"/>
          <w:szCs w:val="20"/>
          <w:lang w:val="bg-BG"/>
        </w:rPr>
        <w:t>Hz</w:t>
      </w:r>
      <w:proofErr w:type="spellEnd"/>
      <w:r w:rsidR="005E1F79">
        <w:rPr>
          <w:rFonts w:ascii="Verdana" w:hAnsi="Verdana" w:cs="Arial"/>
          <w:bCs/>
          <w:sz w:val="20"/>
          <w:szCs w:val="20"/>
          <w:lang w:val="bg-BG"/>
        </w:rPr>
        <w:t>,</w:t>
      </w:r>
      <w:r w:rsidRPr="00D10919">
        <w:rPr>
          <w:rFonts w:ascii="Verdana" w:hAnsi="Verdana" w:cs="Arial"/>
          <w:bCs/>
          <w:sz w:val="20"/>
          <w:szCs w:val="20"/>
          <w:lang w:val="bg-BG"/>
        </w:rPr>
        <w:t xml:space="preserve"> пикова HDR яркост до 6000 нита и технологии за комфорт на очите предлага завладяващо визуално изживяване.</w:t>
      </w:r>
      <w:r w:rsidR="00AD1832" w:rsidRPr="00AD1832">
        <w:rPr>
          <w:rFonts w:ascii="Verdana" w:hAnsi="Verdana" w:cs="Arial"/>
          <w:bCs/>
          <w:sz w:val="20"/>
          <w:szCs w:val="20"/>
          <w:lang w:val="bg-BG"/>
        </w:rPr>
        <w:t xml:space="preserve"> </w:t>
      </w:r>
      <w:r>
        <w:rPr>
          <w:rFonts w:ascii="Verdana" w:hAnsi="Verdana" w:cs="Arial"/>
          <w:bCs/>
          <w:sz w:val="20"/>
          <w:szCs w:val="20"/>
          <w:lang w:val="bg-BG"/>
        </w:rPr>
        <w:t xml:space="preserve">А </w:t>
      </w:r>
      <w:r w:rsidR="00EE6D15">
        <w:rPr>
          <w:rFonts w:ascii="Verdana" w:hAnsi="Verdana" w:cs="Arial"/>
          <w:bCs/>
          <w:sz w:val="20"/>
          <w:szCs w:val="20"/>
          <w:lang w:val="bg-BG"/>
        </w:rPr>
        <w:t xml:space="preserve">5-звездната </w:t>
      </w:r>
      <w:r>
        <w:rPr>
          <w:rFonts w:ascii="Verdana" w:hAnsi="Verdana" w:cs="Arial"/>
          <w:bCs/>
          <w:sz w:val="20"/>
          <w:szCs w:val="20"/>
        </w:rPr>
        <w:t xml:space="preserve">SGS </w:t>
      </w:r>
      <w:r w:rsidR="00EE6D15">
        <w:rPr>
          <w:rFonts w:ascii="Verdana" w:hAnsi="Verdana" w:cs="Arial"/>
          <w:bCs/>
          <w:sz w:val="20"/>
          <w:szCs w:val="20"/>
          <w:lang w:val="bg-BG"/>
        </w:rPr>
        <w:lastRenderedPageBreak/>
        <w:t>з</w:t>
      </w:r>
      <w:r w:rsidR="00AD1832" w:rsidRPr="00AD1832">
        <w:rPr>
          <w:rFonts w:ascii="Verdana" w:hAnsi="Verdana" w:cs="Arial"/>
          <w:bCs/>
          <w:sz w:val="20"/>
          <w:szCs w:val="20"/>
          <w:lang w:val="bg-BG"/>
        </w:rPr>
        <w:t>ащита</w:t>
      </w:r>
      <w:r w:rsidR="00EE6D15">
        <w:rPr>
          <w:rFonts w:ascii="Verdana" w:hAnsi="Verdana" w:cs="Arial"/>
          <w:bCs/>
          <w:sz w:val="20"/>
          <w:szCs w:val="20"/>
          <w:lang w:val="bg-BG"/>
        </w:rPr>
        <w:t xml:space="preserve"> от изпускане и </w:t>
      </w:r>
      <w:r w:rsidR="00AD1832" w:rsidRPr="00AD1832">
        <w:rPr>
          <w:rFonts w:ascii="Verdana" w:hAnsi="Verdana" w:cs="Arial"/>
          <w:bCs/>
          <w:sz w:val="20"/>
          <w:szCs w:val="20"/>
          <w:lang w:val="bg-BG"/>
        </w:rPr>
        <w:t>IP68, IP69 и IP69</w:t>
      </w:r>
      <w:r w:rsidR="00F43AAE">
        <w:rPr>
          <w:rFonts w:ascii="Verdana" w:hAnsi="Verdana" w:cs="Arial"/>
          <w:bCs/>
          <w:sz w:val="20"/>
          <w:szCs w:val="20"/>
        </w:rPr>
        <w:t>K</w:t>
      </w:r>
      <w:r w:rsidR="00AD1832" w:rsidRPr="00AD1832">
        <w:rPr>
          <w:rFonts w:ascii="Verdana" w:hAnsi="Verdana" w:cs="Arial"/>
          <w:bCs/>
          <w:sz w:val="20"/>
          <w:szCs w:val="20"/>
          <w:lang w:val="bg-BG"/>
        </w:rPr>
        <w:t xml:space="preserve"> </w:t>
      </w:r>
      <w:r w:rsidR="00EE6D15">
        <w:rPr>
          <w:rFonts w:ascii="Verdana" w:hAnsi="Verdana" w:cs="Arial"/>
          <w:bCs/>
          <w:sz w:val="20"/>
          <w:szCs w:val="20"/>
          <w:lang w:val="bg-BG"/>
        </w:rPr>
        <w:t xml:space="preserve">рейтинг </w:t>
      </w:r>
      <w:r w:rsidR="00AD1832" w:rsidRPr="00AD1832">
        <w:rPr>
          <w:rFonts w:ascii="Verdana" w:hAnsi="Verdana" w:cs="Arial"/>
          <w:bCs/>
          <w:sz w:val="20"/>
          <w:szCs w:val="20"/>
          <w:lang w:val="bg-BG"/>
        </w:rPr>
        <w:t>гарантират висока устойчивост на вода, прах и ежедневни предизвикателства, което прави устройството подходящо за динамичния начин на живот на съвременните потребители.</w:t>
      </w:r>
    </w:p>
    <w:p w14:paraId="62F02951" w14:textId="77777777" w:rsidR="00AD1832" w:rsidRPr="00AD1832" w:rsidRDefault="00AD1832" w:rsidP="00AD1832">
      <w:pPr>
        <w:autoSpaceDE w:val="0"/>
        <w:autoSpaceDN w:val="0"/>
        <w:adjustRightInd w:val="0"/>
        <w:spacing w:after="0" w:line="288" w:lineRule="auto"/>
        <w:jc w:val="both"/>
        <w:rPr>
          <w:rFonts w:ascii="Verdana" w:hAnsi="Verdana" w:cs="Arial"/>
          <w:bCs/>
          <w:sz w:val="20"/>
          <w:szCs w:val="20"/>
          <w:lang w:val="bg-BG"/>
        </w:rPr>
      </w:pPr>
    </w:p>
    <w:p w14:paraId="146F9FE9" w14:textId="1FDA62A5" w:rsidR="00476626" w:rsidRPr="00BA7724" w:rsidRDefault="008F5298" w:rsidP="00AD1832">
      <w:pPr>
        <w:autoSpaceDE w:val="0"/>
        <w:autoSpaceDN w:val="0"/>
        <w:adjustRightInd w:val="0"/>
        <w:spacing w:after="0" w:line="288" w:lineRule="auto"/>
        <w:jc w:val="both"/>
        <w:rPr>
          <w:rFonts w:ascii="Verdana" w:hAnsi="Verdana"/>
          <w:bCs/>
          <w:sz w:val="20"/>
          <w:szCs w:val="20"/>
          <w:lang w:val="bg-BG"/>
        </w:rPr>
      </w:pPr>
      <w:hyperlink r:id="rId9" w:history="1">
        <w:r w:rsidR="00AD1832" w:rsidRPr="00AC73AC">
          <w:rPr>
            <w:rStyle w:val="Hyperlink"/>
            <w:rFonts w:ascii="Verdana" w:hAnsi="Verdana" w:cs="Arial"/>
            <w:bCs/>
            <w:sz w:val="20"/>
            <w:szCs w:val="20"/>
            <w:lang w:val="bg-BG"/>
          </w:rPr>
          <w:t>HONOR Magic8 Pro</w:t>
        </w:r>
      </w:hyperlink>
      <w:r w:rsidR="00EE6D15">
        <w:rPr>
          <w:rFonts w:ascii="Verdana" w:hAnsi="Verdana" w:cs="Arial"/>
          <w:bCs/>
          <w:sz w:val="20"/>
          <w:szCs w:val="20"/>
          <w:lang w:val="bg-BG"/>
        </w:rPr>
        <w:t xml:space="preserve"> е наличен за предвари</w:t>
      </w:r>
      <w:bookmarkStart w:id="0" w:name="_GoBack"/>
      <w:bookmarkEnd w:id="0"/>
      <w:r w:rsidR="00EE6D15">
        <w:rPr>
          <w:rFonts w:ascii="Verdana" w:hAnsi="Verdana" w:cs="Arial"/>
          <w:bCs/>
          <w:sz w:val="20"/>
          <w:szCs w:val="20"/>
          <w:lang w:val="bg-BG"/>
        </w:rPr>
        <w:t>телна поръчка</w:t>
      </w:r>
      <w:r w:rsidR="00115DED">
        <w:rPr>
          <w:rFonts w:ascii="Verdana" w:hAnsi="Verdana" w:cs="Arial"/>
          <w:bCs/>
          <w:sz w:val="20"/>
          <w:szCs w:val="20"/>
          <w:lang w:val="bg-BG"/>
        </w:rPr>
        <w:t xml:space="preserve"> с </w:t>
      </w:r>
      <w:r w:rsidR="00115DED" w:rsidRPr="00AD1832">
        <w:rPr>
          <w:rFonts w:ascii="Verdana" w:hAnsi="Verdana" w:cs="Arial"/>
          <w:bCs/>
          <w:sz w:val="20"/>
          <w:szCs w:val="20"/>
          <w:lang w:val="bg-BG"/>
        </w:rPr>
        <w:t xml:space="preserve">200 </w:t>
      </w:r>
      <w:r w:rsidR="00115DED">
        <w:rPr>
          <w:rFonts w:ascii="Verdana" w:hAnsi="Verdana" w:cs="Arial"/>
          <w:bCs/>
          <w:sz w:val="20"/>
          <w:szCs w:val="20"/>
          <w:lang w:val="bg-BG"/>
        </w:rPr>
        <w:t>евро/</w:t>
      </w:r>
      <w:r w:rsidR="00115DED" w:rsidRPr="00AD1832">
        <w:rPr>
          <w:rFonts w:ascii="Verdana" w:hAnsi="Verdana" w:cs="Arial"/>
          <w:bCs/>
          <w:sz w:val="20"/>
          <w:szCs w:val="20"/>
          <w:lang w:val="bg-BG"/>
        </w:rPr>
        <w:t>391,17 лв. отстъпка</w:t>
      </w:r>
      <w:r w:rsidR="00115DED">
        <w:rPr>
          <w:rFonts w:ascii="Verdana" w:hAnsi="Verdana" w:cs="Arial"/>
          <w:bCs/>
          <w:sz w:val="20"/>
          <w:szCs w:val="20"/>
          <w:lang w:val="bg-BG"/>
        </w:rPr>
        <w:t xml:space="preserve"> за </w:t>
      </w:r>
      <w:r w:rsidR="00AC73AC">
        <w:rPr>
          <w:rFonts w:ascii="Verdana" w:hAnsi="Verdana" w:cs="Arial"/>
          <w:bCs/>
          <w:sz w:val="20"/>
          <w:szCs w:val="20"/>
          <w:lang w:val="bg-BG"/>
        </w:rPr>
        <w:t>699</w:t>
      </w:r>
      <w:r w:rsidR="006239D3" w:rsidRPr="006239D3">
        <w:rPr>
          <w:rFonts w:ascii="Verdana" w:hAnsi="Verdana" w:cs="Arial"/>
          <w:bCs/>
          <w:sz w:val="20"/>
          <w:szCs w:val="20"/>
          <w:lang w:val="bg-BG"/>
        </w:rPr>
        <w:t>,98 евро</w:t>
      </w:r>
      <w:r w:rsidR="006239D3">
        <w:rPr>
          <w:rFonts w:ascii="Verdana" w:hAnsi="Verdana" w:cs="Arial"/>
          <w:bCs/>
          <w:sz w:val="20"/>
          <w:szCs w:val="20"/>
          <w:lang w:val="bg-BG"/>
        </w:rPr>
        <w:t>/</w:t>
      </w:r>
      <w:r w:rsidR="006239D3" w:rsidRPr="006239D3">
        <w:rPr>
          <w:rFonts w:ascii="Verdana" w:hAnsi="Verdana" w:cs="Arial"/>
          <w:bCs/>
          <w:sz w:val="20"/>
          <w:szCs w:val="20"/>
          <w:lang w:val="bg-BG"/>
        </w:rPr>
        <w:t>1</w:t>
      </w:r>
      <w:r w:rsidR="00AC73AC">
        <w:rPr>
          <w:rFonts w:ascii="Verdana" w:hAnsi="Verdana" w:cs="Arial"/>
          <w:bCs/>
          <w:sz w:val="20"/>
          <w:szCs w:val="20"/>
          <w:lang w:val="bg-BG"/>
        </w:rPr>
        <w:t>369</w:t>
      </w:r>
      <w:r w:rsidR="006239D3" w:rsidRPr="006239D3">
        <w:rPr>
          <w:rFonts w:ascii="Verdana" w:hAnsi="Verdana" w:cs="Arial"/>
          <w:bCs/>
          <w:sz w:val="20"/>
          <w:szCs w:val="20"/>
          <w:lang w:val="bg-BG"/>
        </w:rPr>
        <w:t>,</w:t>
      </w:r>
      <w:r w:rsidR="00AC73AC">
        <w:rPr>
          <w:rFonts w:ascii="Verdana" w:hAnsi="Verdana" w:cs="Arial"/>
          <w:bCs/>
          <w:sz w:val="20"/>
          <w:szCs w:val="20"/>
          <w:lang w:val="bg-BG"/>
        </w:rPr>
        <w:t>04</w:t>
      </w:r>
      <w:r w:rsidR="006239D3" w:rsidRPr="006239D3">
        <w:rPr>
          <w:rFonts w:ascii="Verdana" w:hAnsi="Verdana" w:cs="Arial"/>
          <w:bCs/>
          <w:sz w:val="20"/>
          <w:szCs w:val="20"/>
          <w:lang w:val="bg-BG"/>
        </w:rPr>
        <w:t xml:space="preserve"> лв.</w:t>
      </w:r>
      <w:r w:rsidR="006239D3">
        <w:rPr>
          <w:rFonts w:ascii="Verdana" w:hAnsi="Verdana" w:cs="Arial"/>
          <w:bCs/>
          <w:sz w:val="20"/>
          <w:szCs w:val="20"/>
          <w:lang w:val="bg-BG"/>
        </w:rPr>
        <w:t xml:space="preserve"> </w:t>
      </w:r>
      <w:r w:rsidR="00115DED">
        <w:rPr>
          <w:rFonts w:ascii="Verdana" w:hAnsi="Verdana" w:cs="Arial"/>
          <w:bCs/>
          <w:sz w:val="20"/>
          <w:szCs w:val="20"/>
          <w:lang w:val="bg-BG"/>
        </w:rPr>
        <w:t xml:space="preserve">в брой </w:t>
      </w:r>
      <w:r w:rsidR="00FC62EC">
        <w:rPr>
          <w:rFonts w:ascii="Verdana" w:hAnsi="Verdana" w:cs="Arial"/>
          <w:bCs/>
          <w:sz w:val="20"/>
          <w:szCs w:val="20"/>
          <w:lang w:val="bg-BG"/>
        </w:rPr>
        <w:t xml:space="preserve">с план </w:t>
      </w:r>
      <w:r w:rsidR="00FC62EC">
        <w:rPr>
          <w:rFonts w:ascii="Verdana" w:hAnsi="Verdana" w:cs="Arial"/>
          <w:bCs/>
          <w:sz w:val="20"/>
          <w:szCs w:val="20"/>
        </w:rPr>
        <w:t xml:space="preserve">Unlimited Ultra </w:t>
      </w:r>
      <w:r w:rsidR="00115DED">
        <w:rPr>
          <w:rFonts w:ascii="Verdana" w:hAnsi="Verdana" w:cs="Arial"/>
          <w:bCs/>
          <w:sz w:val="20"/>
          <w:szCs w:val="20"/>
          <w:lang w:val="bg-BG"/>
        </w:rPr>
        <w:t xml:space="preserve">онлайн на сайта на телекома до </w:t>
      </w:r>
      <w:r w:rsidR="00115DED" w:rsidRPr="00AD1832">
        <w:rPr>
          <w:rFonts w:ascii="Verdana" w:hAnsi="Verdana" w:cs="Arial"/>
          <w:bCs/>
          <w:sz w:val="20"/>
          <w:szCs w:val="20"/>
          <w:lang w:val="bg-BG"/>
        </w:rPr>
        <w:t>23:59 ч.</w:t>
      </w:r>
      <w:r w:rsidR="00115DED">
        <w:rPr>
          <w:rFonts w:ascii="Verdana" w:hAnsi="Verdana" w:cs="Arial"/>
          <w:bCs/>
          <w:sz w:val="20"/>
          <w:szCs w:val="20"/>
          <w:lang w:val="bg-BG"/>
        </w:rPr>
        <w:t xml:space="preserve"> на </w:t>
      </w:r>
      <w:r w:rsidR="00AD1832" w:rsidRPr="00AD1832">
        <w:rPr>
          <w:rFonts w:ascii="Verdana" w:hAnsi="Verdana" w:cs="Arial"/>
          <w:bCs/>
          <w:sz w:val="20"/>
          <w:szCs w:val="20"/>
          <w:lang w:val="bg-BG"/>
        </w:rPr>
        <w:t xml:space="preserve">29 януари 2026 г. </w:t>
      </w:r>
      <w:r w:rsidR="005F14AA" w:rsidRPr="005F14AA">
        <w:rPr>
          <w:rFonts w:ascii="Verdana" w:hAnsi="Verdana" w:cs="Arial"/>
          <w:bCs/>
          <w:sz w:val="20"/>
          <w:szCs w:val="20"/>
          <w:lang w:val="bg-BG"/>
        </w:rPr>
        <w:t xml:space="preserve">В допълнение, клиентите ще получат и 12-месечна </w:t>
      </w:r>
      <w:proofErr w:type="spellStart"/>
      <w:r w:rsidR="005F14AA" w:rsidRPr="005F14AA">
        <w:rPr>
          <w:rFonts w:ascii="Verdana" w:hAnsi="Verdana" w:cs="Arial"/>
          <w:bCs/>
          <w:sz w:val="20"/>
          <w:szCs w:val="20"/>
          <w:lang w:val="bg-BG"/>
        </w:rPr>
        <w:t>премиум</w:t>
      </w:r>
      <w:proofErr w:type="spellEnd"/>
      <w:r w:rsidR="005F14AA" w:rsidRPr="005F14AA">
        <w:rPr>
          <w:rFonts w:ascii="Verdana" w:hAnsi="Verdana" w:cs="Arial"/>
          <w:bCs/>
          <w:sz w:val="20"/>
          <w:szCs w:val="20"/>
          <w:lang w:val="bg-BG"/>
        </w:rPr>
        <w:t xml:space="preserve"> застраховка HONOR Care+, която осигурява защита на екрана и гърба на устройството и добавя още спокойствие към флагманското изживяване.</w:t>
      </w:r>
    </w:p>
    <w:p w14:paraId="21B075BF" w14:textId="77777777" w:rsidR="00476626" w:rsidRPr="00BA7724" w:rsidRDefault="00476626" w:rsidP="00476626">
      <w:pPr>
        <w:autoSpaceDE w:val="0"/>
        <w:autoSpaceDN w:val="0"/>
        <w:adjustRightInd w:val="0"/>
        <w:spacing w:after="0" w:line="288" w:lineRule="auto"/>
        <w:jc w:val="both"/>
        <w:rPr>
          <w:rFonts w:ascii="Verdana" w:hAnsi="Verdana"/>
          <w:bCs/>
          <w:sz w:val="20"/>
          <w:szCs w:val="20"/>
          <w:lang w:val="bg-BG"/>
        </w:rPr>
      </w:pPr>
    </w:p>
    <w:p w14:paraId="231DF65E" w14:textId="77777777" w:rsidR="00476626" w:rsidRPr="00BA7724" w:rsidRDefault="00476626" w:rsidP="00476626">
      <w:pPr>
        <w:autoSpaceDE w:val="0"/>
        <w:autoSpaceDN w:val="0"/>
        <w:adjustRightInd w:val="0"/>
        <w:spacing w:after="0" w:line="288" w:lineRule="auto"/>
        <w:jc w:val="both"/>
        <w:rPr>
          <w:rFonts w:ascii="Verdana" w:hAnsi="Verdana"/>
          <w:bCs/>
          <w:sz w:val="20"/>
          <w:szCs w:val="20"/>
          <w:lang w:val="bg-BG"/>
        </w:rPr>
      </w:pPr>
    </w:p>
    <w:p w14:paraId="2E20FA04" w14:textId="61335550" w:rsidR="00476626" w:rsidRDefault="00476626" w:rsidP="00476626">
      <w:pPr>
        <w:autoSpaceDE w:val="0"/>
        <w:autoSpaceDN w:val="0"/>
        <w:adjustRightInd w:val="0"/>
        <w:spacing w:after="0" w:line="288" w:lineRule="auto"/>
        <w:jc w:val="both"/>
        <w:rPr>
          <w:rFonts w:ascii="Verdana" w:hAnsi="Verdana"/>
          <w:bCs/>
          <w:sz w:val="20"/>
          <w:szCs w:val="20"/>
          <w:lang w:val="bg-BG"/>
        </w:rPr>
      </w:pPr>
    </w:p>
    <w:p w14:paraId="095CBAC1" w14:textId="457525AD" w:rsidR="00B33835" w:rsidRDefault="00B33835" w:rsidP="00476626">
      <w:pPr>
        <w:autoSpaceDE w:val="0"/>
        <w:autoSpaceDN w:val="0"/>
        <w:adjustRightInd w:val="0"/>
        <w:spacing w:after="0" w:line="288" w:lineRule="auto"/>
        <w:jc w:val="both"/>
        <w:rPr>
          <w:rFonts w:ascii="Verdana" w:hAnsi="Verdana"/>
          <w:bCs/>
          <w:sz w:val="20"/>
          <w:szCs w:val="20"/>
          <w:lang w:val="bg-BG"/>
        </w:rPr>
      </w:pPr>
    </w:p>
    <w:p w14:paraId="3A333417" w14:textId="596232D1" w:rsidR="00B33835" w:rsidRDefault="00B33835" w:rsidP="00476626">
      <w:pPr>
        <w:autoSpaceDE w:val="0"/>
        <w:autoSpaceDN w:val="0"/>
        <w:adjustRightInd w:val="0"/>
        <w:spacing w:after="0" w:line="288" w:lineRule="auto"/>
        <w:jc w:val="both"/>
        <w:rPr>
          <w:rFonts w:ascii="Verdana" w:hAnsi="Verdana"/>
          <w:bCs/>
          <w:sz w:val="20"/>
          <w:szCs w:val="20"/>
          <w:lang w:val="bg-BG"/>
        </w:rPr>
      </w:pPr>
    </w:p>
    <w:p w14:paraId="27445B50" w14:textId="046FC84F" w:rsidR="00B33835" w:rsidRDefault="00B33835" w:rsidP="00476626">
      <w:pPr>
        <w:autoSpaceDE w:val="0"/>
        <w:autoSpaceDN w:val="0"/>
        <w:adjustRightInd w:val="0"/>
        <w:spacing w:after="0" w:line="288" w:lineRule="auto"/>
        <w:jc w:val="both"/>
        <w:rPr>
          <w:rFonts w:ascii="Verdana" w:hAnsi="Verdana"/>
          <w:bCs/>
          <w:sz w:val="20"/>
          <w:szCs w:val="20"/>
          <w:lang w:val="bg-BG"/>
        </w:rPr>
      </w:pPr>
    </w:p>
    <w:p w14:paraId="4F6433AC" w14:textId="521F376F" w:rsidR="00B33835" w:rsidRDefault="00B33835" w:rsidP="00476626">
      <w:pPr>
        <w:autoSpaceDE w:val="0"/>
        <w:autoSpaceDN w:val="0"/>
        <w:adjustRightInd w:val="0"/>
        <w:spacing w:after="0" w:line="288" w:lineRule="auto"/>
        <w:jc w:val="both"/>
        <w:rPr>
          <w:rFonts w:ascii="Verdana" w:hAnsi="Verdana"/>
          <w:bCs/>
          <w:sz w:val="20"/>
          <w:szCs w:val="20"/>
          <w:lang w:val="bg-BG"/>
        </w:rPr>
      </w:pPr>
    </w:p>
    <w:p w14:paraId="129E7106" w14:textId="6362A288" w:rsidR="00B33835" w:rsidRDefault="00B33835" w:rsidP="00476626">
      <w:pPr>
        <w:autoSpaceDE w:val="0"/>
        <w:autoSpaceDN w:val="0"/>
        <w:adjustRightInd w:val="0"/>
        <w:spacing w:after="0" w:line="288" w:lineRule="auto"/>
        <w:jc w:val="both"/>
        <w:rPr>
          <w:rFonts w:ascii="Verdana" w:hAnsi="Verdana"/>
          <w:bCs/>
          <w:sz w:val="20"/>
          <w:szCs w:val="20"/>
          <w:lang w:val="bg-BG"/>
        </w:rPr>
      </w:pPr>
    </w:p>
    <w:p w14:paraId="5A0233D1" w14:textId="218AAECC" w:rsidR="00B33835" w:rsidRDefault="00B33835" w:rsidP="00476626">
      <w:pPr>
        <w:autoSpaceDE w:val="0"/>
        <w:autoSpaceDN w:val="0"/>
        <w:adjustRightInd w:val="0"/>
        <w:spacing w:after="0" w:line="288" w:lineRule="auto"/>
        <w:jc w:val="both"/>
        <w:rPr>
          <w:rFonts w:ascii="Verdana" w:hAnsi="Verdana"/>
          <w:bCs/>
          <w:sz w:val="20"/>
          <w:szCs w:val="20"/>
          <w:lang w:val="bg-BG"/>
        </w:rPr>
      </w:pPr>
    </w:p>
    <w:p w14:paraId="606081BA" w14:textId="715DB08E" w:rsidR="00B33835" w:rsidRDefault="00B33835" w:rsidP="00476626">
      <w:pPr>
        <w:autoSpaceDE w:val="0"/>
        <w:autoSpaceDN w:val="0"/>
        <w:adjustRightInd w:val="0"/>
        <w:spacing w:after="0" w:line="288" w:lineRule="auto"/>
        <w:jc w:val="both"/>
        <w:rPr>
          <w:rFonts w:ascii="Verdana" w:hAnsi="Verdana"/>
          <w:bCs/>
          <w:sz w:val="20"/>
          <w:szCs w:val="20"/>
          <w:lang w:val="bg-BG"/>
        </w:rPr>
      </w:pPr>
    </w:p>
    <w:p w14:paraId="324B3EAF" w14:textId="0BB0863C" w:rsidR="00B33835" w:rsidRDefault="00B33835" w:rsidP="00476626">
      <w:pPr>
        <w:autoSpaceDE w:val="0"/>
        <w:autoSpaceDN w:val="0"/>
        <w:adjustRightInd w:val="0"/>
        <w:spacing w:after="0" w:line="288" w:lineRule="auto"/>
        <w:jc w:val="both"/>
        <w:rPr>
          <w:rFonts w:ascii="Verdana" w:hAnsi="Verdana"/>
          <w:bCs/>
          <w:sz w:val="20"/>
          <w:szCs w:val="20"/>
          <w:lang w:val="bg-BG"/>
        </w:rPr>
      </w:pPr>
    </w:p>
    <w:p w14:paraId="0E1A6A4A" w14:textId="266C5F18" w:rsidR="00B33835" w:rsidRDefault="00B33835" w:rsidP="00476626">
      <w:pPr>
        <w:autoSpaceDE w:val="0"/>
        <w:autoSpaceDN w:val="0"/>
        <w:adjustRightInd w:val="0"/>
        <w:spacing w:after="0" w:line="288" w:lineRule="auto"/>
        <w:jc w:val="both"/>
        <w:rPr>
          <w:rFonts w:ascii="Verdana" w:hAnsi="Verdana"/>
          <w:bCs/>
          <w:sz w:val="20"/>
          <w:szCs w:val="20"/>
          <w:lang w:val="bg-BG"/>
        </w:rPr>
      </w:pPr>
    </w:p>
    <w:p w14:paraId="2688D6C4" w14:textId="6AA3D5C6" w:rsidR="00B33835" w:rsidRDefault="00B33835" w:rsidP="00476626">
      <w:pPr>
        <w:autoSpaceDE w:val="0"/>
        <w:autoSpaceDN w:val="0"/>
        <w:adjustRightInd w:val="0"/>
        <w:spacing w:after="0" w:line="288" w:lineRule="auto"/>
        <w:jc w:val="both"/>
        <w:rPr>
          <w:rFonts w:ascii="Verdana" w:hAnsi="Verdana"/>
          <w:bCs/>
          <w:sz w:val="20"/>
          <w:szCs w:val="20"/>
          <w:lang w:val="bg-BG"/>
        </w:rPr>
      </w:pPr>
    </w:p>
    <w:p w14:paraId="2A4CEC17" w14:textId="6409FC0E" w:rsidR="00B33835" w:rsidRDefault="00B33835" w:rsidP="00476626">
      <w:pPr>
        <w:autoSpaceDE w:val="0"/>
        <w:autoSpaceDN w:val="0"/>
        <w:adjustRightInd w:val="0"/>
        <w:spacing w:after="0" w:line="288" w:lineRule="auto"/>
        <w:jc w:val="both"/>
        <w:rPr>
          <w:rFonts w:ascii="Verdana" w:hAnsi="Verdana"/>
          <w:bCs/>
          <w:sz w:val="20"/>
          <w:szCs w:val="20"/>
          <w:lang w:val="bg-BG"/>
        </w:rPr>
      </w:pPr>
    </w:p>
    <w:p w14:paraId="6E178CC9" w14:textId="1880E3D9" w:rsidR="00B33835" w:rsidRDefault="00B33835" w:rsidP="00476626">
      <w:pPr>
        <w:autoSpaceDE w:val="0"/>
        <w:autoSpaceDN w:val="0"/>
        <w:adjustRightInd w:val="0"/>
        <w:spacing w:after="0" w:line="288" w:lineRule="auto"/>
        <w:jc w:val="both"/>
        <w:rPr>
          <w:rFonts w:ascii="Verdana" w:hAnsi="Verdana"/>
          <w:bCs/>
          <w:sz w:val="20"/>
          <w:szCs w:val="20"/>
          <w:lang w:val="bg-BG"/>
        </w:rPr>
      </w:pPr>
    </w:p>
    <w:p w14:paraId="23B1B3CE" w14:textId="734BB39C" w:rsidR="00B33835" w:rsidRDefault="00B33835" w:rsidP="00476626">
      <w:pPr>
        <w:autoSpaceDE w:val="0"/>
        <w:autoSpaceDN w:val="0"/>
        <w:adjustRightInd w:val="0"/>
        <w:spacing w:after="0" w:line="288" w:lineRule="auto"/>
        <w:jc w:val="both"/>
        <w:rPr>
          <w:rFonts w:ascii="Verdana" w:hAnsi="Verdana"/>
          <w:bCs/>
          <w:sz w:val="20"/>
          <w:szCs w:val="20"/>
          <w:lang w:val="bg-BG"/>
        </w:rPr>
      </w:pPr>
    </w:p>
    <w:p w14:paraId="3A365657" w14:textId="519B2C62" w:rsidR="00B33835" w:rsidRDefault="00B33835" w:rsidP="00476626">
      <w:pPr>
        <w:autoSpaceDE w:val="0"/>
        <w:autoSpaceDN w:val="0"/>
        <w:adjustRightInd w:val="0"/>
        <w:spacing w:after="0" w:line="288" w:lineRule="auto"/>
        <w:jc w:val="both"/>
        <w:rPr>
          <w:rFonts w:ascii="Verdana" w:hAnsi="Verdana"/>
          <w:bCs/>
          <w:sz w:val="20"/>
          <w:szCs w:val="20"/>
          <w:lang w:val="bg-BG"/>
        </w:rPr>
      </w:pPr>
    </w:p>
    <w:p w14:paraId="49029134" w14:textId="02895D6C" w:rsidR="00B33835" w:rsidRDefault="00B33835" w:rsidP="00476626">
      <w:pPr>
        <w:autoSpaceDE w:val="0"/>
        <w:autoSpaceDN w:val="0"/>
        <w:adjustRightInd w:val="0"/>
        <w:spacing w:after="0" w:line="288" w:lineRule="auto"/>
        <w:jc w:val="both"/>
        <w:rPr>
          <w:rFonts w:ascii="Verdana" w:hAnsi="Verdana"/>
          <w:bCs/>
          <w:sz w:val="20"/>
          <w:szCs w:val="20"/>
          <w:lang w:val="bg-BG"/>
        </w:rPr>
      </w:pPr>
    </w:p>
    <w:p w14:paraId="6AD1B06E" w14:textId="096A4EA6" w:rsidR="00B33835" w:rsidRDefault="00B33835" w:rsidP="00476626">
      <w:pPr>
        <w:autoSpaceDE w:val="0"/>
        <w:autoSpaceDN w:val="0"/>
        <w:adjustRightInd w:val="0"/>
        <w:spacing w:after="0" w:line="288" w:lineRule="auto"/>
        <w:jc w:val="both"/>
        <w:rPr>
          <w:rFonts w:ascii="Verdana" w:hAnsi="Verdana"/>
          <w:bCs/>
          <w:sz w:val="20"/>
          <w:szCs w:val="20"/>
          <w:lang w:val="bg-BG"/>
        </w:rPr>
      </w:pPr>
    </w:p>
    <w:p w14:paraId="4E57E2E3" w14:textId="1CA7FB3B" w:rsidR="00B33835" w:rsidRDefault="00B33835" w:rsidP="00476626">
      <w:pPr>
        <w:autoSpaceDE w:val="0"/>
        <w:autoSpaceDN w:val="0"/>
        <w:adjustRightInd w:val="0"/>
        <w:spacing w:after="0" w:line="288" w:lineRule="auto"/>
        <w:jc w:val="both"/>
        <w:rPr>
          <w:rFonts w:ascii="Verdana" w:hAnsi="Verdana"/>
          <w:bCs/>
          <w:sz w:val="20"/>
          <w:szCs w:val="20"/>
          <w:lang w:val="bg-BG"/>
        </w:rPr>
      </w:pPr>
    </w:p>
    <w:p w14:paraId="735DB4F6" w14:textId="6CF439D9" w:rsidR="00B33835" w:rsidRDefault="00B33835" w:rsidP="00476626">
      <w:pPr>
        <w:autoSpaceDE w:val="0"/>
        <w:autoSpaceDN w:val="0"/>
        <w:adjustRightInd w:val="0"/>
        <w:spacing w:after="0" w:line="288" w:lineRule="auto"/>
        <w:jc w:val="both"/>
        <w:rPr>
          <w:rFonts w:ascii="Verdana" w:hAnsi="Verdana"/>
          <w:bCs/>
          <w:sz w:val="20"/>
          <w:szCs w:val="20"/>
          <w:lang w:val="bg-BG"/>
        </w:rPr>
      </w:pPr>
    </w:p>
    <w:p w14:paraId="705C3D07" w14:textId="1D9E37D8" w:rsidR="00B33835" w:rsidRDefault="00B33835" w:rsidP="00476626">
      <w:pPr>
        <w:autoSpaceDE w:val="0"/>
        <w:autoSpaceDN w:val="0"/>
        <w:adjustRightInd w:val="0"/>
        <w:spacing w:after="0" w:line="288" w:lineRule="auto"/>
        <w:jc w:val="both"/>
        <w:rPr>
          <w:rFonts w:ascii="Verdana" w:hAnsi="Verdana"/>
          <w:bCs/>
          <w:sz w:val="20"/>
          <w:szCs w:val="20"/>
          <w:lang w:val="bg-BG"/>
        </w:rPr>
      </w:pPr>
    </w:p>
    <w:p w14:paraId="59D12E83" w14:textId="48F237A6" w:rsidR="00B33835" w:rsidRDefault="00B33835" w:rsidP="00476626">
      <w:pPr>
        <w:autoSpaceDE w:val="0"/>
        <w:autoSpaceDN w:val="0"/>
        <w:adjustRightInd w:val="0"/>
        <w:spacing w:after="0" w:line="288" w:lineRule="auto"/>
        <w:jc w:val="both"/>
        <w:rPr>
          <w:rFonts w:ascii="Verdana" w:hAnsi="Verdana"/>
          <w:bCs/>
          <w:sz w:val="20"/>
          <w:szCs w:val="20"/>
          <w:lang w:val="bg-BG"/>
        </w:rPr>
      </w:pPr>
    </w:p>
    <w:p w14:paraId="0F4DAFE7" w14:textId="3261E72B" w:rsidR="00B33835" w:rsidRDefault="00B33835" w:rsidP="00476626">
      <w:pPr>
        <w:autoSpaceDE w:val="0"/>
        <w:autoSpaceDN w:val="0"/>
        <w:adjustRightInd w:val="0"/>
        <w:spacing w:after="0" w:line="288" w:lineRule="auto"/>
        <w:jc w:val="both"/>
        <w:rPr>
          <w:rFonts w:ascii="Verdana" w:hAnsi="Verdana"/>
          <w:bCs/>
          <w:sz w:val="20"/>
          <w:szCs w:val="20"/>
          <w:lang w:val="bg-BG"/>
        </w:rPr>
      </w:pPr>
    </w:p>
    <w:p w14:paraId="70EE2393" w14:textId="7AD7BF20" w:rsidR="00B33835" w:rsidRDefault="00B33835" w:rsidP="00476626">
      <w:pPr>
        <w:autoSpaceDE w:val="0"/>
        <w:autoSpaceDN w:val="0"/>
        <w:adjustRightInd w:val="0"/>
        <w:spacing w:after="0" w:line="288" w:lineRule="auto"/>
        <w:jc w:val="both"/>
        <w:rPr>
          <w:rFonts w:ascii="Verdana" w:hAnsi="Verdana"/>
          <w:bCs/>
          <w:sz w:val="20"/>
          <w:szCs w:val="20"/>
          <w:lang w:val="bg-BG"/>
        </w:rPr>
      </w:pPr>
    </w:p>
    <w:p w14:paraId="41CC313A" w14:textId="77777777" w:rsidR="00B33835" w:rsidRPr="00BA7724" w:rsidRDefault="00B33835" w:rsidP="00476626">
      <w:pPr>
        <w:autoSpaceDE w:val="0"/>
        <w:autoSpaceDN w:val="0"/>
        <w:adjustRightInd w:val="0"/>
        <w:spacing w:after="0" w:line="288" w:lineRule="auto"/>
        <w:jc w:val="both"/>
        <w:rPr>
          <w:rFonts w:ascii="Verdana" w:hAnsi="Verdana"/>
          <w:bCs/>
          <w:sz w:val="20"/>
          <w:szCs w:val="20"/>
          <w:lang w:val="bg-BG"/>
        </w:rPr>
      </w:pPr>
    </w:p>
    <w:p w14:paraId="01A34108" w14:textId="30EF3FCA" w:rsidR="00476626" w:rsidRDefault="00476626" w:rsidP="00476626">
      <w:pPr>
        <w:autoSpaceDE w:val="0"/>
        <w:autoSpaceDN w:val="0"/>
        <w:adjustRightInd w:val="0"/>
        <w:spacing w:after="0" w:line="288" w:lineRule="auto"/>
        <w:jc w:val="both"/>
        <w:rPr>
          <w:rFonts w:ascii="Verdana" w:hAnsi="Verdana"/>
          <w:bCs/>
          <w:sz w:val="20"/>
          <w:szCs w:val="20"/>
          <w:lang w:val="bg-BG"/>
        </w:rPr>
      </w:pPr>
    </w:p>
    <w:p w14:paraId="656EEDD7" w14:textId="6BA7398E" w:rsidR="00D2638C" w:rsidRDefault="00D2638C" w:rsidP="00476626">
      <w:pPr>
        <w:autoSpaceDE w:val="0"/>
        <w:autoSpaceDN w:val="0"/>
        <w:adjustRightInd w:val="0"/>
        <w:spacing w:after="0" w:line="288" w:lineRule="auto"/>
        <w:jc w:val="both"/>
        <w:rPr>
          <w:rFonts w:ascii="Verdana" w:hAnsi="Verdana"/>
          <w:bCs/>
          <w:sz w:val="20"/>
          <w:szCs w:val="20"/>
          <w:lang w:val="bg-BG"/>
        </w:rPr>
      </w:pPr>
    </w:p>
    <w:p w14:paraId="0957DE5F" w14:textId="77777777" w:rsidR="00D2638C" w:rsidRPr="00BA7724" w:rsidRDefault="00D2638C" w:rsidP="00476626">
      <w:pPr>
        <w:autoSpaceDE w:val="0"/>
        <w:autoSpaceDN w:val="0"/>
        <w:adjustRightInd w:val="0"/>
        <w:spacing w:after="0" w:line="288" w:lineRule="auto"/>
        <w:jc w:val="both"/>
        <w:rPr>
          <w:rFonts w:ascii="Verdana" w:hAnsi="Verdana"/>
          <w:bCs/>
          <w:sz w:val="20"/>
          <w:szCs w:val="20"/>
          <w:lang w:val="bg-BG"/>
        </w:rPr>
      </w:pPr>
    </w:p>
    <w:p w14:paraId="61DA3B68" w14:textId="77777777" w:rsidR="00476626" w:rsidRPr="00BA7724" w:rsidRDefault="00476626" w:rsidP="00476626">
      <w:pPr>
        <w:jc w:val="both"/>
        <w:rPr>
          <w:rFonts w:ascii="Verdana" w:hAnsi="Verdana"/>
          <w:i/>
          <w:iCs/>
          <w:sz w:val="16"/>
          <w:szCs w:val="16"/>
          <w:lang w:val="bg-BG"/>
        </w:rPr>
      </w:pPr>
      <w:r w:rsidRPr="00BA7724">
        <w:rPr>
          <w:rFonts w:ascii="Verdana" w:hAnsi="Verdana" w:cs="Times New Roman"/>
          <w:b/>
          <w:bCs/>
          <w:i/>
          <w:iCs/>
          <w:color w:val="222222"/>
          <w:sz w:val="16"/>
          <w:szCs w:val="16"/>
          <w:lang w:val="bg-BG" w:eastAsia="bg-BG"/>
        </w:rPr>
        <w:t>А1</w:t>
      </w:r>
      <w:r w:rsidRPr="00BA7724">
        <w:rPr>
          <w:rFonts w:ascii="Verdana" w:hAnsi="Verdana" w:cs="Times New Roman"/>
          <w:i/>
          <w:iCs/>
          <w:color w:val="222222"/>
          <w:sz w:val="16"/>
          <w:szCs w:val="16"/>
          <w:lang w:val="bg-BG" w:eastAsia="bg-BG"/>
        </w:rPr>
        <w:t xml:space="preserve">, част от A1 Group, е водещ доставчик на дигитални услуги и телекомуникационни решения в България. Компанията предоставя мобилни и фиксирани услуги, високоскоростен интернет, интерактивна, цифрова, сателитна и мобилна телевизия, четири собствени спортни канала с марката MAX Sport, платежни услуги, ICT, </w:t>
      </w:r>
      <w:proofErr w:type="spellStart"/>
      <w:r w:rsidRPr="00BA7724">
        <w:rPr>
          <w:rFonts w:ascii="Verdana" w:hAnsi="Verdana" w:cs="Times New Roman"/>
          <w:i/>
          <w:iCs/>
          <w:color w:val="222222"/>
          <w:sz w:val="16"/>
          <w:szCs w:val="16"/>
          <w:lang w:val="bg-BG" w:eastAsia="bg-BG"/>
        </w:rPr>
        <w:t>cloud</w:t>
      </w:r>
      <w:proofErr w:type="spellEnd"/>
      <w:r w:rsidRPr="00BA7724">
        <w:rPr>
          <w:rFonts w:ascii="Verdana" w:hAnsi="Verdana" w:cs="Times New Roman"/>
          <w:i/>
          <w:iCs/>
          <w:color w:val="222222"/>
          <w:sz w:val="16"/>
          <w:szCs w:val="16"/>
          <w:lang w:val="bg-BG" w:eastAsia="bg-BG"/>
        </w:rPr>
        <w:t xml:space="preserve"> и </w:t>
      </w:r>
      <w:proofErr w:type="spellStart"/>
      <w:r w:rsidRPr="00BA7724">
        <w:rPr>
          <w:rFonts w:ascii="Verdana" w:hAnsi="Verdana" w:cs="Times New Roman"/>
          <w:i/>
          <w:iCs/>
          <w:color w:val="222222"/>
          <w:sz w:val="16"/>
          <w:szCs w:val="16"/>
          <w:lang w:val="bg-BG" w:eastAsia="bg-BG"/>
        </w:rPr>
        <w:t>IoT</w:t>
      </w:r>
      <w:proofErr w:type="spellEnd"/>
      <w:r w:rsidRPr="00BA7724">
        <w:rPr>
          <w:rFonts w:ascii="Verdana" w:hAnsi="Verdana" w:cs="Times New Roman"/>
          <w:i/>
          <w:iCs/>
          <w:color w:val="222222"/>
          <w:sz w:val="16"/>
          <w:szCs w:val="16"/>
          <w:lang w:val="bg-BG" w:eastAsia="bg-BG"/>
        </w:rPr>
        <w:t xml:space="preserve"> бизнес решения. </w:t>
      </w:r>
      <w:r w:rsidRPr="00BA7724">
        <w:rPr>
          <w:rFonts w:ascii="Verdana" w:hAnsi="Verdana" w:cs="Tahoma"/>
          <w:i/>
          <w:iCs/>
          <w:color w:val="000000"/>
          <w:sz w:val="16"/>
          <w:szCs w:val="16"/>
          <w:lang w:val="bg-BG" w:eastAsia="bg-BG"/>
        </w:rPr>
        <w:t xml:space="preserve">През 2023 г. A1 България отчита приходи от </w:t>
      </w:r>
      <w:r w:rsidRPr="00BA7724">
        <w:rPr>
          <w:rFonts w:ascii="Verdana" w:hAnsi="Verdana" w:cs="Tahoma"/>
          <w:i/>
          <w:iCs/>
          <w:color w:val="000000"/>
          <w:sz w:val="16"/>
          <w:szCs w:val="16"/>
          <w:lang w:val="bg-BG"/>
        </w:rPr>
        <w:t>749,7 млн. евро</w:t>
      </w:r>
      <w:r w:rsidRPr="00BA7724">
        <w:rPr>
          <w:rFonts w:ascii="Verdana" w:hAnsi="Verdana" w:cs="Tahoma"/>
          <w:i/>
          <w:iCs/>
          <w:color w:val="000000"/>
          <w:sz w:val="16"/>
          <w:szCs w:val="16"/>
          <w:lang w:val="bg-BG" w:eastAsia="bg-BG"/>
        </w:rPr>
        <w:t xml:space="preserve">, а сравнимата EBITDA e </w:t>
      </w:r>
      <w:bookmarkStart w:id="1" w:name="_Hlk165097312"/>
      <w:r w:rsidRPr="00BA7724">
        <w:rPr>
          <w:rFonts w:ascii="Verdana" w:eastAsiaTheme="minorEastAsia" w:hAnsi="Verdana"/>
          <w:i/>
          <w:iCs/>
          <w:kern w:val="24"/>
          <w:sz w:val="16"/>
          <w:szCs w:val="16"/>
          <w:lang w:val="bg-BG"/>
        </w:rPr>
        <w:t>303,7 млн. евро</w:t>
      </w:r>
      <w:bookmarkEnd w:id="1"/>
      <w:r w:rsidRPr="00BA7724">
        <w:rPr>
          <w:rFonts w:ascii="Verdana" w:eastAsiaTheme="minorEastAsia" w:hAnsi="Verdana"/>
          <w:i/>
          <w:iCs/>
          <w:kern w:val="24"/>
          <w:sz w:val="16"/>
          <w:szCs w:val="16"/>
          <w:lang w:val="bg-BG"/>
        </w:rPr>
        <w:t>.</w:t>
      </w:r>
    </w:p>
    <w:p w14:paraId="0C25FC25" w14:textId="77777777" w:rsidR="00476626" w:rsidRPr="00BA7724" w:rsidRDefault="00476626" w:rsidP="00476626">
      <w:pPr>
        <w:spacing w:after="0" w:line="240" w:lineRule="auto"/>
        <w:jc w:val="both"/>
        <w:rPr>
          <w:rFonts w:ascii="Verdana" w:hAnsi="Verdana"/>
          <w:i/>
          <w:iCs/>
          <w:color w:val="222222"/>
          <w:sz w:val="16"/>
          <w:szCs w:val="16"/>
          <w:lang w:val="bg-BG"/>
        </w:rPr>
      </w:pPr>
    </w:p>
    <w:p w14:paraId="2846D87B" w14:textId="77777777" w:rsidR="00476626" w:rsidRPr="00BA7724" w:rsidRDefault="00476626" w:rsidP="00476626">
      <w:pPr>
        <w:spacing w:after="0" w:line="240" w:lineRule="auto"/>
        <w:jc w:val="both"/>
        <w:rPr>
          <w:rFonts w:ascii="Verdana" w:hAnsi="Verdana" w:cs="Times New Roman"/>
          <w:i/>
          <w:iCs/>
          <w:sz w:val="16"/>
          <w:szCs w:val="16"/>
          <w:lang w:val="bg-BG" w:eastAsia="bg-BG"/>
        </w:rPr>
      </w:pPr>
      <w:r w:rsidRPr="00BA7724">
        <w:rPr>
          <w:rFonts w:ascii="Verdana" w:hAnsi="Verdana" w:cs="Times New Roman"/>
          <w:b/>
          <w:bCs/>
          <w:i/>
          <w:iCs/>
          <w:color w:val="222222"/>
          <w:sz w:val="16"/>
          <w:szCs w:val="16"/>
          <w:lang w:val="bg-BG" w:eastAsia="bg-BG"/>
        </w:rPr>
        <w:t>A1 Group</w:t>
      </w:r>
      <w:r w:rsidRPr="00BA7724">
        <w:rPr>
          <w:rFonts w:ascii="Verdana" w:hAnsi="Verdana" w:cs="Times New Roman"/>
          <w:i/>
          <w:iCs/>
          <w:color w:val="222222"/>
          <w:sz w:val="16"/>
          <w:szCs w:val="16"/>
          <w:lang w:val="bg-BG" w:eastAsia="bg-BG"/>
        </w:rPr>
        <w:t xml:space="preserve"> е водещ телекомуникационен доставчик в Централна и Източна Европа с повече от 29 млн. клиенти. A1 Group оперира в седем държави: Австрия, България, Беларус, Хърватия, Словения, Северна Македония и Сърбия, а приходите на Групата за 2023 година възлизат на </w:t>
      </w:r>
      <w:r w:rsidRPr="00BA7724">
        <w:rPr>
          <w:rFonts w:ascii="Verdana" w:eastAsiaTheme="minorEastAsia" w:hAnsi="Verdana"/>
          <w:i/>
          <w:iCs/>
          <w:kern w:val="24"/>
          <w:sz w:val="16"/>
          <w:szCs w:val="16"/>
          <w:lang w:val="bg-BG" w:eastAsia="bg-BG"/>
        </w:rPr>
        <w:t>5,3 милиарда евро.</w:t>
      </w:r>
    </w:p>
    <w:p w14:paraId="40EBB3A3" w14:textId="77777777" w:rsidR="00476626" w:rsidRPr="00BA7724" w:rsidRDefault="00476626" w:rsidP="00476626">
      <w:pPr>
        <w:spacing w:after="0" w:line="240" w:lineRule="auto"/>
        <w:jc w:val="both"/>
        <w:rPr>
          <w:rFonts w:ascii="Verdana" w:hAnsi="Verdana" w:cs="Times New Roman"/>
          <w:bCs/>
          <w:i/>
          <w:color w:val="222222"/>
          <w:sz w:val="18"/>
          <w:szCs w:val="18"/>
          <w:u w:val="single"/>
          <w:lang w:val="bg-BG"/>
        </w:rPr>
      </w:pPr>
      <w:r w:rsidRPr="00BA7724">
        <w:rPr>
          <w:rFonts w:ascii="Verdana" w:hAnsi="Verdana"/>
          <w:i/>
          <w:iCs/>
          <w:color w:val="222222"/>
          <w:sz w:val="16"/>
          <w:szCs w:val="16"/>
          <w:lang w:val="bg-BG"/>
        </w:rPr>
        <w:t>Портфолиото на A1 Group включва гласова телефония, високоскоростен интернет и мултимедийни услуги, както и решения в областта на високите технологии, преноса на данни, онлайн разплащанията</w:t>
      </w:r>
      <w:r w:rsidRPr="00BA7724">
        <w:rPr>
          <w:rFonts w:ascii="Verdana" w:eastAsiaTheme="minorEastAsia" w:hAnsi="Verdana"/>
          <w:i/>
          <w:iCs/>
          <w:color w:val="000000" w:themeColor="text1"/>
          <w:kern w:val="24"/>
          <w:sz w:val="16"/>
          <w:szCs w:val="16"/>
          <w:lang w:val="bg-BG"/>
        </w:rPr>
        <w:t xml:space="preserve"> и дигиталните бизнес решения. </w:t>
      </w:r>
      <w:r w:rsidRPr="00BA7724">
        <w:rPr>
          <w:rFonts w:ascii="Verdana" w:hAnsi="Verdana"/>
          <w:i/>
          <w:iCs/>
          <w:color w:val="222222"/>
          <w:sz w:val="16"/>
          <w:szCs w:val="16"/>
          <w:lang w:val="bg-BG"/>
        </w:rPr>
        <w:t xml:space="preserve">Групата разполага със стабилен акционер в лицето на </w:t>
      </w:r>
      <w:proofErr w:type="spellStart"/>
      <w:r w:rsidRPr="00BA7724">
        <w:rPr>
          <w:rFonts w:ascii="Verdana" w:hAnsi="Verdana"/>
          <w:i/>
          <w:iCs/>
          <w:color w:val="222222"/>
          <w:sz w:val="16"/>
          <w:szCs w:val="16"/>
          <w:lang w:val="bg-BG"/>
        </w:rPr>
        <w:t>América</w:t>
      </w:r>
      <w:proofErr w:type="spellEnd"/>
      <w:r w:rsidRPr="00BA7724">
        <w:rPr>
          <w:rFonts w:ascii="Verdana" w:hAnsi="Verdana"/>
          <w:i/>
          <w:iCs/>
          <w:color w:val="222222"/>
          <w:sz w:val="16"/>
          <w:szCs w:val="16"/>
          <w:lang w:val="bg-BG"/>
        </w:rPr>
        <w:t xml:space="preserve"> </w:t>
      </w:r>
      <w:proofErr w:type="spellStart"/>
      <w:r w:rsidRPr="00BA7724">
        <w:rPr>
          <w:rFonts w:ascii="Verdana" w:hAnsi="Verdana"/>
          <w:i/>
          <w:iCs/>
          <w:color w:val="222222"/>
          <w:sz w:val="16"/>
          <w:szCs w:val="16"/>
          <w:lang w:val="bg-BG"/>
        </w:rPr>
        <w:t>Móvil</w:t>
      </w:r>
      <w:proofErr w:type="spellEnd"/>
      <w:r w:rsidRPr="00BA7724">
        <w:rPr>
          <w:rFonts w:ascii="Verdana" w:hAnsi="Verdana"/>
          <w:i/>
          <w:iCs/>
          <w:color w:val="222222"/>
          <w:sz w:val="16"/>
          <w:szCs w:val="16"/>
          <w:lang w:val="bg-BG"/>
        </w:rPr>
        <w:t xml:space="preserve"> – един от най-големите телекомуникационни доставчици в света.</w:t>
      </w:r>
    </w:p>
    <w:p w14:paraId="6AA1F253" w14:textId="77777777" w:rsidR="00476626" w:rsidRPr="00BA7724" w:rsidRDefault="00476626" w:rsidP="00476626">
      <w:pPr>
        <w:autoSpaceDE w:val="0"/>
        <w:autoSpaceDN w:val="0"/>
        <w:adjustRightInd w:val="0"/>
        <w:spacing w:after="0" w:line="288" w:lineRule="auto"/>
        <w:jc w:val="both"/>
        <w:rPr>
          <w:rFonts w:ascii="Verdana" w:hAnsi="Verdana"/>
          <w:bCs/>
          <w:sz w:val="20"/>
          <w:szCs w:val="20"/>
          <w:lang w:val="bg-BG"/>
        </w:rPr>
      </w:pPr>
    </w:p>
    <w:sectPr w:rsidR="00476626" w:rsidRPr="00BA7724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BCE405" w14:textId="77777777" w:rsidR="008F5298" w:rsidRDefault="008F5298" w:rsidP="00476626">
      <w:pPr>
        <w:spacing w:after="0" w:line="240" w:lineRule="auto"/>
      </w:pPr>
      <w:r>
        <w:separator/>
      </w:r>
    </w:p>
  </w:endnote>
  <w:endnote w:type="continuationSeparator" w:id="0">
    <w:p w14:paraId="54103984" w14:textId="77777777" w:rsidR="008F5298" w:rsidRDefault="008F5298" w:rsidP="004766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tel Text">
    <w:charset w:val="CC"/>
    <w:family w:val="auto"/>
    <w:pitch w:val="variable"/>
    <w:sig w:usb0="A00002AF" w:usb1="0000204B" w:usb2="00000000" w:usb3="00000000" w:csb0="00000097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D31005" w14:textId="66A699E6" w:rsidR="002E6643" w:rsidRDefault="002E6643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206B027E" wp14:editId="5CF80BD1">
              <wp:simplePos x="0" y="0"/>
              <wp:positionH relativeFrom="page">
                <wp:posOffset>0</wp:posOffset>
              </wp:positionH>
              <wp:positionV relativeFrom="page">
                <wp:posOffset>9594215</wp:posOffset>
              </wp:positionV>
              <wp:extent cx="7772400" cy="273050"/>
              <wp:effectExtent l="0" t="0" r="0" b="12700"/>
              <wp:wrapNone/>
              <wp:docPr id="1" name="MSIPCM854446ea839e0185b4c6784e" descr="{&quot;HashCode&quot;:-1733775676,&quot;Height&quot;:792.0,&quot;Width&quot;:612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7088587" w14:textId="4EB4EE84" w:rsidR="002E6643" w:rsidRPr="002E6643" w:rsidRDefault="002E6643" w:rsidP="002E6643">
                          <w:pPr>
                            <w:spacing w:after="0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shapetype w14:anchorId="206B027E" id="_x0000_t202" coordsize="21600,21600" o:spt="202" path="m,l,21600r21600,l21600,xe">
              <v:stroke joinstyle="miter"/>
              <v:path gradientshapeok="t" o:connecttype="rect"/>
            </v:shapetype>
            <v:shape id="MSIPCM854446ea839e0185b4c6784e" o:spid="_x0000_s1026" type="#_x0000_t202" alt="{&quot;HashCode&quot;:-1733775676,&quot;Height&quot;:792.0,&quot;Width&quot;:612.0,&quot;Placement&quot;:&quot;Footer&quot;,&quot;Index&quot;:&quot;Primary&quot;,&quot;Section&quot;:1,&quot;Top&quot;:0.0,&quot;Left&quot;:0.0}" style="position:absolute;margin-left:0;margin-top:755.45pt;width:612pt;height:21.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" o:allowincell="f" filled="f" stroked="f" strokeweight=".5pt">
              <v:textbox inset="20pt,0,,0">
                <w:txbxContent>
                  <w:p w14:paraId="47088587" w14:textId="4EB4EE84" w:rsidR="002E6643" w:rsidRPr="002E6643" w:rsidRDefault="002E6643" w:rsidP="002E6643">
                    <w:pPr>
                      <w:spacing w:after="0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8DBDA3" w14:textId="77777777" w:rsidR="008F5298" w:rsidRDefault="008F5298" w:rsidP="00476626">
      <w:pPr>
        <w:spacing w:after="0" w:line="240" w:lineRule="auto"/>
      </w:pPr>
      <w:r>
        <w:separator/>
      </w:r>
    </w:p>
  </w:footnote>
  <w:footnote w:type="continuationSeparator" w:id="0">
    <w:p w14:paraId="0D2F4128" w14:textId="77777777" w:rsidR="008F5298" w:rsidRDefault="008F5298" w:rsidP="004766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DB4032" w14:textId="77777777" w:rsidR="00476626" w:rsidRDefault="00476626" w:rsidP="00476626">
    <w:pPr>
      <w:pStyle w:val="Header"/>
      <w:jc w:val="right"/>
    </w:pPr>
    <w:r w:rsidRPr="00AA4D72">
      <w:rPr>
        <w:noProof/>
        <w:lang w:val="bg-BG" w:eastAsia="bg-BG"/>
      </w:rPr>
      <w:drawing>
        <wp:anchor distT="0" distB="0" distL="114300" distR="114300" simplePos="0" relativeHeight="251659264" behindDoc="1" locked="0" layoutInCell="1" allowOverlap="1" wp14:anchorId="383A9229" wp14:editId="7ACCDC8F">
          <wp:simplePos x="0" y="0"/>
          <wp:positionH relativeFrom="column">
            <wp:posOffset>-175260</wp:posOffset>
          </wp:positionH>
          <wp:positionV relativeFrom="paragraph">
            <wp:posOffset>-249555</wp:posOffset>
          </wp:positionV>
          <wp:extent cx="709295" cy="709295"/>
          <wp:effectExtent l="0" t="0" r="0" b="0"/>
          <wp:wrapTight wrapText="bothSides">
            <wp:wrapPolygon edited="0">
              <wp:start x="0" y="0"/>
              <wp:lineTo x="0" y="20885"/>
              <wp:lineTo x="20885" y="20885"/>
              <wp:lineTo x="20885" y="0"/>
              <wp:lineTo x="0" y="0"/>
            </wp:wrapPolygon>
          </wp:wrapTight>
          <wp:docPr id="8" name="Picture 8" descr="A red and black letter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 descr="A red and black letters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9295" cy="7092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Verdana" w:hAnsi="Verdana" w:cs="Mtel Text"/>
        <w:color w:val="FF1514"/>
        <w:sz w:val="30"/>
        <w:szCs w:val="30"/>
        <w:lang w:val="bg-BG"/>
      </w:rPr>
      <w:t xml:space="preserve">    </w:t>
    </w:r>
    <w:r w:rsidRPr="00AA4D72">
      <w:rPr>
        <w:rFonts w:ascii="Verdana" w:hAnsi="Verdana" w:cs="Mtel Text"/>
        <w:color w:val="FF1514"/>
        <w:sz w:val="30"/>
        <w:szCs w:val="30"/>
        <w:lang w:val="bg-BG"/>
      </w:rPr>
      <w:t>Съобщение за медиите</w:t>
    </w:r>
  </w:p>
  <w:p w14:paraId="4A2AC59E" w14:textId="77777777" w:rsidR="00476626" w:rsidRDefault="0047662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647178"/>
    <w:multiLevelType w:val="hybridMultilevel"/>
    <w:tmpl w:val="C66247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8B45B2"/>
    <w:multiLevelType w:val="hybridMultilevel"/>
    <w:tmpl w:val="F72E611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741588"/>
    <w:multiLevelType w:val="hybridMultilevel"/>
    <w:tmpl w:val="5156BE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886F7E"/>
    <w:multiLevelType w:val="hybridMultilevel"/>
    <w:tmpl w:val="27FAFB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9728E6"/>
    <w:multiLevelType w:val="hybridMultilevel"/>
    <w:tmpl w:val="7382E1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6626"/>
    <w:rsid w:val="0005487E"/>
    <w:rsid w:val="000875F9"/>
    <w:rsid w:val="000A3FA4"/>
    <w:rsid w:val="000C4D80"/>
    <w:rsid w:val="00115DED"/>
    <w:rsid w:val="001222A2"/>
    <w:rsid w:val="0013486D"/>
    <w:rsid w:val="00163CEB"/>
    <w:rsid w:val="00164D4F"/>
    <w:rsid w:val="0017686F"/>
    <w:rsid w:val="001A567C"/>
    <w:rsid w:val="001A6975"/>
    <w:rsid w:val="001E3DE4"/>
    <w:rsid w:val="0021136F"/>
    <w:rsid w:val="00223396"/>
    <w:rsid w:val="00224AD0"/>
    <w:rsid w:val="00226EA6"/>
    <w:rsid w:val="00262CE6"/>
    <w:rsid w:val="002B7D86"/>
    <w:rsid w:val="002C2A63"/>
    <w:rsid w:val="002C49A8"/>
    <w:rsid w:val="002E6643"/>
    <w:rsid w:val="00312AA5"/>
    <w:rsid w:val="00315AFF"/>
    <w:rsid w:val="003248F9"/>
    <w:rsid w:val="00374497"/>
    <w:rsid w:val="003759F1"/>
    <w:rsid w:val="00397911"/>
    <w:rsid w:val="003C3084"/>
    <w:rsid w:val="003D042A"/>
    <w:rsid w:val="003E7754"/>
    <w:rsid w:val="00476626"/>
    <w:rsid w:val="00480668"/>
    <w:rsid w:val="00486A63"/>
    <w:rsid w:val="004B4F8D"/>
    <w:rsid w:val="004B51B2"/>
    <w:rsid w:val="005537B5"/>
    <w:rsid w:val="00555907"/>
    <w:rsid w:val="00563A63"/>
    <w:rsid w:val="005A36A2"/>
    <w:rsid w:val="005B46BF"/>
    <w:rsid w:val="005E1F79"/>
    <w:rsid w:val="005F14AA"/>
    <w:rsid w:val="005F6297"/>
    <w:rsid w:val="00620289"/>
    <w:rsid w:val="006239D3"/>
    <w:rsid w:val="00624DC6"/>
    <w:rsid w:val="006465D0"/>
    <w:rsid w:val="0065763C"/>
    <w:rsid w:val="006A2476"/>
    <w:rsid w:val="006A4B9C"/>
    <w:rsid w:val="006B7FC7"/>
    <w:rsid w:val="006C0E80"/>
    <w:rsid w:val="006C6202"/>
    <w:rsid w:val="006D0BE8"/>
    <w:rsid w:val="006D44D4"/>
    <w:rsid w:val="006E60EF"/>
    <w:rsid w:val="006E7759"/>
    <w:rsid w:val="0071392E"/>
    <w:rsid w:val="00790066"/>
    <w:rsid w:val="007952DD"/>
    <w:rsid w:val="00797D84"/>
    <w:rsid w:val="00864DE1"/>
    <w:rsid w:val="0086514A"/>
    <w:rsid w:val="008F030A"/>
    <w:rsid w:val="008F5298"/>
    <w:rsid w:val="0093340A"/>
    <w:rsid w:val="009830A3"/>
    <w:rsid w:val="009934FB"/>
    <w:rsid w:val="009A6EA6"/>
    <w:rsid w:val="009D1350"/>
    <w:rsid w:val="009E6F42"/>
    <w:rsid w:val="009F11CF"/>
    <w:rsid w:val="009F5FD7"/>
    <w:rsid w:val="00A03CD1"/>
    <w:rsid w:val="00A3437B"/>
    <w:rsid w:val="00A7103E"/>
    <w:rsid w:val="00A91332"/>
    <w:rsid w:val="00AA4F60"/>
    <w:rsid w:val="00AA639F"/>
    <w:rsid w:val="00AC330C"/>
    <w:rsid w:val="00AC3C07"/>
    <w:rsid w:val="00AC4F80"/>
    <w:rsid w:val="00AC73AC"/>
    <w:rsid w:val="00AD1832"/>
    <w:rsid w:val="00B33835"/>
    <w:rsid w:val="00B46394"/>
    <w:rsid w:val="00B520D1"/>
    <w:rsid w:val="00B6176D"/>
    <w:rsid w:val="00B648D1"/>
    <w:rsid w:val="00B713F0"/>
    <w:rsid w:val="00B75987"/>
    <w:rsid w:val="00BA762A"/>
    <w:rsid w:val="00BA7724"/>
    <w:rsid w:val="00BB4BB9"/>
    <w:rsid w:val="00BB5DF4"/>
    <w:rsid w:val="00BD5451"/>
    <w:rsid w:val="00BF01BE"/>
    <w:rsid w:val="00C11B67"/>
    <w:rsid w:val="00C12E2A"/>
    <w:rsid w:val="00C17F5F"/>
    <w:rsid w:val="00C5753A"/>
    <w:rsid w:val="00C73545"/>
    <w:rsid w:val="00CB0ECE"/>
    <w:rsid w:val="00CB7690"/>
    <w:rsid w:val="00D03AF8"/>
    <w:rsid w:val="00D10919"/>
    <w:rsid w:val="00D16F4A"/>
    <w:rsid w:val="00D2638C"/>
    <w:rsid w:val="00D54C8C"/>
    <w:rsid w:val="00D61977"/>
    <w:rsid w:val="00D6380B"/>
    <w:rsid w:val="00D87D1D"/>
    <w:rsid w:val="00DB7E84"/>
    <w:rsid w:val="00DF6610"/>
    <w:rsid w:val="00E23BC5"/>
    <w:rsid w:val="00E33761"/>
    <w:rsid w:val="00E624E5"/>
    <w:rsid w:val="00E62D22"/>
    <w:rsid w:val="00EB08EB"/>
    <w:rsid w:val="00EB2F84"/>
    <w:rsid w:val="00ED220E"/>
    <w:rsid w:val="00EE6D15"/>
    <w:rsid w:val="00EE7B85"/>
    <w:rsid w:val="00EF51FC"/>
    <w:rsid w:val="00F10E28"/>
    <w:rsid w:val="00F23174"/>
    <w:rsid w:val="00F43AAE"/>
    <w:rsid w:val="00F47F24"/>
    <w:rsid w:val="00F51939"/>
    <w:rsid w:val="00F55A11"/>
    <w:rsid w:val="00F6167A"/>
    <w:rsid w:val="00F7188A"/>
    <w:rsid w:val="00F76493"/>
    <w:rsid w:val="00F84C9D"/>
    <w:rsid w:val="00F85CAF"/>
    <w:rsid w:val="00F93617"/>
    <w:rsid w:val="00FA0B97"/>
    <w:rsid w:val="00FB4093"/>
    <w:rsid w:val="00FC1415"/>
    <w:rsid w:val="00FC62EC"/>
    <w:rsid w:val="00FD3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4D37255"/>
  <w15:chartTrackingRefBased/>
  <w15:docId w15:val="{EC93990F-E97D-4251-B254-829EF19AA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76626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766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766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7662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766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7662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766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766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766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766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7662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7662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7662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7662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7662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7662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7662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7662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7662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766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4766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766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4766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76626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47662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76626"/>
    <w:pPr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47662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766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7662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7662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76626"/>
    <w:pPr>
      <w:tabs>
        <w:tab w:val="center" w:pos="4680"/>
        <w:tab w:val="right" w:pos="9360"/>
      </w:tabs>
      <w:spacing w:after="0" w:line="240" w:lineRule="auto"/>
    </w:pPr>
    <w:rPr>
      <w:kern w:val="2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476626"/>
  </w:style>
  <w:style w:type="paragraph" w:styleId="Footer">
    <w:name w:val="footer"/>
    <w:basedOn w:val="Normal"/>
    <w:link w:val="FooterChar"/>
    <w:uiPriority w:val="99"/>
    <w:unhideWhenUsed/>
    <w:rsid w:val="00476626"/>
    <w:pPr>
      <w:tabs>
        <w:tab w:val="center" w:pos="4680"/>
        <w:tab w:val="right" w:pos="9360"/>
      </w:tabs>
      <w:spacing w:after="0" w:line="240" w:lineRule="auto"/>
    </w:pPr>
    <w:rPr>
      <w:kern w:val="2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476626"/>
  </w:style>
  <w:style w:type="paragraph" w:styleId="BalloonText">
    <w:name w:val="Balloon Text"/>
    <w:basedOn w:val="Normal"/>
    <w:link w:val="BalloonTextChar"/>
    <w:uiPriority w:val="99"/>
    <w:semiHidden/>
    <w:unhideWhenUsed/>
    <w:rsid w:val="00BA77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7724"/>
    <w:rPr>
      <w:rFonts w:ascii="Segoe UI" w:hAnsi="Segoe UI" w:cs="Segoe UI"/>
      <w:kern w:val="0"/>
      <w:sz w:val="18"/>
      <w:szCs w:val="18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864DE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64DE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64DE1"/>
    <w:rPr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4DE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64DE1"/>
    <w:rPr>
      <w:b/>
      <w:bCs/>
      <w:kern w:val="0"/>
      <w:sz w:val="20"/>
      <w:szCs w:val="20"/>
      <w14:ligatures w14:val="none"/>
    </w:rPr>
  </w:style>
  <w:style w:type="character" w:styleId="Hyperlink">
    <w:name w:val="Hyperlink"/>
    <w:basedOn w:val="DefaultParagraphFont"/>
    <w:uiPriority w:val="99"/>
    <w:unhideWhenUsed/>
    <w:rsid w:val="001E3DE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E3DE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B7690"/>
    <w:rPr>
      <w:color w:val="96607D" w:themeColor="followedHyperlink"/>
      <w:u w:val="single"/>
    </w:rPr>
  </w:style>
  <w:style w:type="paragraph" w:styleId="Revision">
    <w:name w:val="Revision"/>
    <w:hidden/>
    <w:uiPriority w:val="99"/>
    <w:semiHidden/>
    <w:rsid w:val="00D54C8C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953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0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8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1.bg/honor-magic8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a1.bg/honor-magic8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4B0532-F432-414B-8757-A7934067A7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629</Words>
  <Characters>3589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Miroslava Mitsova</dc:creator>
  <cp:keywords/>
  <dc:description/>
  <cp:lastModifiedBy>Mariela Mechkova (A1 BG)</cp:lastModifiedBy>
  <cp:revision>3</cp:revision>
  <dcterms:created xsi:type="dcterms:W3CDTF">2026-01-15T08:31:00Z</dcterms:created>
  <dcterms:modified xsi:type="dcterms:W3CDTF">2026-01-15T09:02:00Z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1665e81-b407-4c05-bc63-9319ce4a6025_Enabled">
    <vt:lpwstr>true</vt:lpwstr>
  </property>
  <property fmtid="{D5CDD505-2E9C-101B-9397-08002B2CF9AE}" pid="3" name="MSIP_Label_91665e81-b407-4c05-bc63-9319ce4a6025_SetDate">
    <vt:lpwstr>2024-11-29T15:02:12Z</vt:lpwstr>
  </property>
  <property fmtid="{D5CDD505-2E9C-101B-9397-08002B2CF9AE}" pid="4" name="MSIP_Label_91665e81-b407-4c05-bc63-9319ce4a6025_Method">
    <vt:lpwstr>Standard</vt:lpwstr>
  </property>
  <property fmtid="{D5CDD505-2E9C-101B-9397-08002B2CF9AE}" pid="5" name="MSIP_Label_91665e81-b407-4c05-bc63-9319ce4a6025_Name">
    <vt:lpwstr>A1_internal</vt:lpwstr>
  </property>
  <property fmtid="{D5CDD505-2E9C-101B-9397-08002B2CF9AE}" pid="6" name="MSIP_Label_91665e81-b407-4c05-bc63-9319ce4a6025_SiteId">
    <vt:lpwstr>26a1e041-d3a2-4d59-a14a-acaedd98e798</vt:lpwstr>
  </property>
  <property fmtid="{D5CDD505-2E9C-101B-9397-08002B2CF9AE}" pid="7" name="MSIP_Label_91665e81-b407-4c05-bc63-9319ce4a6025_ActionId">
    <vt:lpwstr>418122c2-b551-4cd6-a49f-1a0403add014</vt:lpwstr>
  </property>
  <property fmtid="{D5CDD505-2E9C-101B-9397-08002B2CF9AE}" pid="8" name="MSIP_Label_91665e81-b407-4c05-bc63-9319ce4a6025_ContentBits">
    <vt:lpwstr>2</vt:lpwstr>
  </property>
</Properties>
</file>